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72" w:rsidRPr="005C2F72" w:rsidRDefault="005C2F72" w:rsidP="005C2F72">
      <w:pPr>
        <w:rPr>
          <w:rFonts w:ascii="Arial" w:hAnsi="Arial" w:cs="Arial"/>
          <w:b/>
          <w:color w:val="FF0000"/>
          <w:sz w:val="24"/>
          <w:szCs w:val="24"/>
        </w:rPr>
      </w:pPr>
      <w:r w:rsidRPr="005C2F72">
        <w:rPr>
          <w:rFonts w:ascii="Arial" w:hAnsi="Arial" w:cs="Arial"/>
          <w:b/>
          <w:bCs/>
          <w:color w:val="FF0000"/>
          <w:sz w:val="28"/>
          <w:szCs w:val="28"/>
        </w:rPr>
        <w:t xml:space="preserve">Schicksalsort Gefängnis. Justiz und Polizei im „Dritten Reich“ </w:t>
      </w:r>
      <w:r w:rsidRPr="005C2F72">
        <w:rPr>
          <w:rFonts w:ascii="Arial" w:hAnsi="Arial" w:cs="Arial"/>
          <w:b/>
          <w:bCs/>
          <w:color w:val="FF0000"/>
          <w:sz w:val="28"/>
          <w:szCs w:val="28"/>
        </w:rPr>
        <w:br/>
      </w:r>
      <w:r w:rsidRPr="005C2F72">
        <w:rPr>
          <w:rFonts w:ascii="Arial" w:hAnsi="Arial" w:cs="Arial"/>
          <w:b/>
          <w:bCs/>
          <w:sz w:val="24"/>
          <w:szCs w:val="24"/>
        </w:rPr>
        <w:t xml:space="preserve">Vortragsreihe </w:t>
      </w:r>
      <w:r>
        <w:rPr>
          <w:rFonts w:ascii="Arial" w:hAnsi="Arial" w:cs="Arial"/>
          <w:b/>
          <w:bCs/>
          <w:sz w:val="24"/>
          <w:szCs w:val="24"/>
        </w:rPr>
        <w:t xml:space="preserve">des Stadtarchivs – Bochumer Zentrum für Stadtgeschichte </w:t>
      </w:r>
      <w:r w:rsidRPr="005C2F72">
        <w:rPr>
          <w:rFonts w:ascii="Arial" w:hAnsi="Arial" w:cs="Arial"/>
          <w:b/>
          <w:bCs/>
          <w:sz w:val="24"/>
          <w:szCs w:val="24"/>
        </w:rPr>
        <w:t xml:space="preserve">in Kooperation mit der </w:t>
      </w:r>
      <w:r w:rsidRPr="005C2F72">
        <w:rPr>
          <w:rFonts w:ascii="Arial" w:hAnsi="Arial" w:cs="Arial"/>
          <w:b/>
          <w:sz w:val="24"/>
          <w:szCs w:val="24"/>
        </w:rPr>
        <w:t>Dokumentations- und Forschungsstelle „Justiz und Nationalsozialismus NRW“ in der Justizakademie Nordrhein-Westfalen</w:t>
      </w:r>
      <w:r w:rsidRPr="005C2F72">
        <w:rPr>
          <w:rFonts w:ascii="Arial" w:hAnsi="Arial" w:cs="Arial"/>
          <w:b/>
          <w:bCs/>
          <w:sz w:val="24"/>
          <w:szCs w:val="24"/>
        </w:rPr>
        <w:t xml:space="preserve"> </w:t>
      </w:r>
    </w:p>
    <w:p w:rsidR="005C2F72" w:rsidRPr="005C2F72" w:rsidRDefault="005C2F72" w:rsidP="005C2F72">
      <w:pPr>
        <w:rPr>
          <w:rFonts w:ascii="Arial" w:hAnsi="Arial" w:cs="Arial"/>
          <w:sz w:val="24"/>
          <w:szCs w:val="24"/>
        </w:rPr>
      </w:pPr>
    </w:p>
    <w:p w:rsidR="005C2F72" w:rsidRPr="005C2F72" w:rsidRDefault="005C2F72" w:rsidP="005C2F72">
      <w:pPr>
        <w:rPr>
          <w:rFonts w:ascii="Arial" w:hAnsi="Arial" w:cs="Arial"/>
          <w:sz w:val="24"/>
          <w:szCs w:val="24"/>
        </w:rPr>
      </w:pPr>
      <w:r w:rsidRPr="005C2F72">
        <w:rPr>
          <w:rFonts w:ascii="Arial" w:hAnsi="Arial" w:cs="Arial"/>
          <w:sz w:val="24"/>
          <w:szCs w:val="24"/>
        </w:rPr>
        <w:t xml:space="preserve">Die Ausstellung „Schicksalsort Gefängnis. Opfer der NS-Justiz in der </w:t>
      </w:r>
      <w:proofErr w:type="spellStart"/>
      <w:r w:rsidRPr="005C2F72">
        <w:rPr>
          <w:rFonts w:ascii="Arial" w:hAnsi="Arial" w:cs="Arial"/>
          <w:sz w:val="24"/>
          <w:szCs w:val="24"/>
        </w:rPr>
        <w:t>Krümmede</w:t>
      </w:r>
      <w:proofErr w:type="spellEnd"/>
      <w:r w:rsidRPr="005C2F72">
        <w:rPr>
          <w:rFonts w:ascii="Arial" w:hAnsi="Arial" w:cs="Arial"/>
          <w:sz w:val="24"/>
          <w:szCs w:val="24"/>
        </w:rPr>
        <w:t xml:space="preserve">“ von Alfons Zimmer, die noch bis Februar 2017 im Bochumer Zentrum für Stadtgeschichte zu sehen ist, bildet den Ausgangspunkt für die Vortragsreihe. Zwischen 1933 und 1945 durchzog eine Vielzahl von Haftstätten das Deutsche Reich: von den Konzentrationslagern über Zwangsarbeiterlager und Arbeitserziehungslager bis zu den Gefängnissen, die zwar keine ‚Erfindung‘ der Nationalsozialisten waren, nach 1933 aber Teil des NS-Terrorapparates wurden. In den Justizvollzugsanstalten waren zwischen 1933 und 1945 mehrere Millionen Menschen inhaftiert, viele von ihnen aus politischen Gründen. Im Unterschied zu den Gefangenen der Polizei lag ihrer Haft eine gerichtliche Verurteilung zugrunde, denn die Fassade des Rechtsstaates sollte aufrechterhalten werden. Mit Kriegsbeginn wurden zahlreiche Ausländer in deutsche Gefängnisse eingewiesen; eine große Gruppe </w:t>
      </w:r>
      <w:r w:rsidR="00C651C8">
        <w:rPr>
          <w:rFonts w:ascii="Arial" w:hAnsi="Arial" w:cs="Arial"/>
          <w:sz w:val="24"/>
          <w:szCs w:val="24"/>
        </w:rPr>
        <w:t>bildeten die sogenannten Nacht-und-</w:t>
      </w:r>
      <w:r w:rsidRPr="005C2F72">
        <w:rPr>
          <w:rFonts w:ascii="Arial" w:hAnsi="Arial" w:cs="Arial"/>
          <w:sz w:val="24"/>
          <w:szCs w:val="24"/>
        </w:rPr>
        <w:t>Nebel-Gefangenen aus den besetzten westeuropäischen Ländern. In der Kriegsendphase wuchs der Terror. Immer mehr Todesurteile wurden ausgesprochen und vollstreckt. Als die Alliierten sich näherten, kam es auch in Bochum zu mehreren der vielerorts verübten „Kriegsendverbrechen“.</w:t>
      </w:r>
    </w:p>
    <w:p w:rsidR="005C2F72" w:rsidRPr="005C2F72" w:rsidRDefault="005C2F72" w:rsidP="005C2F72">
      <w:pPr>
        <w:rPr>
          <w:rFonts w:ascii="Arial" w:hAnsi="Arial" w:cs="Arial"/>
          <w:sz w:val="24"/>
          <w:szCs w:val="24"/>
        </w:rPr>
      </w:pPr>
      <w:r w:rsidRPr="005C2F72">
        <w:rPr>
          <w:rFonts w:ascii="Arial" w:hAnsi="Arial" w:cs="Arial"/>
          <w:sz w:val="24"/>
          <w:szCs w:val="24"/>
        </w:rPr>
        <w:t>Die Veranstaltungsreihe widmet sich den Gefängnis-Opfern des NS und richtet dabei den Fokus auf Bochum. Sie fragt nach der Rolle von Justiz und Polizei und nimmt auch die strafrechtliche Aufarbeitung der NS-Verbrechen in der Nachkriegszeit und das Bemühen der Opfer um „Wiedergutmachung“ in den Blick.</w:t>
      </w:r>
    </w:p>
    <w:p w:rsidR="005C2F72" w:rsidRPr="005C2F72" w:rsidRDefault="005C2F72" w:rsidP="005C2F72">
      <w:pPr>
        <w:rPr>
          <w:rFonts w:ascii="Arial" w:hAnsi="Arial" w:cs="Arial"/>
          <w:sz w:val="24"/>
          <w:szCs w:val="24"/>
        </w:rPr>
      </w:pPr>
      <w:r w:rsidRPr="005C2F72">
        <w:rPr>
          <w:rFonts w:ascii="Arial" w:hAnsi="Arial" w:cs="Arial"/>
          <w:sz w:val="24"/>
          <w:szCs w:val="24"/>
        </w:rPr>
        <w:t xml:space="preserve"> </w:t>
      </w:r>
    </w:p>
    <w:p w:rsidR="005C2F72" w:rsidRPr="005C2F72" w:rsidRDefault="005C2F72" w:rsidP="005C2F72">
      <w:pPr>
        <w:rPr>
          <w:rFonts w:ascii="Arial" w:hAnsi="Arial" w:cs="Arial"/>
          <w:sz w:val="24"/>
          <w:szCs w:val="24"/>
        </w:rPr>
      </w:pPr>
      <w:r w:rsidRPr="005C2F72">
        <w:rPr>
          <w:rFonts w:ascii="Arial" w:hAnsi="Arial" w:cs="Arial"/>
          <w:b/>
          <w:sz w:val="24"/>
          <w:szCs w:val="24"/>
        </w:rPr>
        <w:t>Donnerstag, 10. November 2016, 18:00 Uhr</w:t>
      </w:r>
      <w:r w:rsidRPr="005C2F72">
        <w:rPr>
          <w:rFonts w:ascii="Arial" w:hAnsi="Arial" w:cs="Arial"/>
          <w:sz w:val="24"/>
          <w:szCs w:val="24"/>
        </w:rPr>
        <w:br/>
      </w:r>
      <w:r w:rsidRPr="005C2F72">
        <w:rPr>
          <w:rFonts w:ascii="Arial" w:hAnsi="Arial" w:cs="Arial"/>
          <w:b/>
          <w:color w:val="FF0000"/>
          <w:sz w:val="24"/>
          <w:szCs w:val="24"/>
        </w:rPr>
        <w:t>Justiz und Gewaltverbrechen im NS und deren verspätete strafrechtliche Aufarbeitung</w:t>
      </w:r>
      <w:r w:rsidRPr="005C2F72">
        <w:rPr>
          <w:rFonts w:ascii="Arial" w:hAnsi="Arial" w:cs="Arial"/>
          <w:color w:val="FF0000"/>
          <w:sz w:val="24"/>
          <w:szCs w:val="24"/>
        </w:rPr>
        <w:t xml:space="preserve"> </w:t>
      </w:r>
      <w:r w:rsidRPr="005C2F72">
        <w:rPr>
          <w:rFonts w:ascii="Arial" w:hAnsi="Arial" w:cs="Arial"/>
          <w:color w:val="FF0000"/>
          <w:sz w:val="24"/>
          <w:szCs w:val="24"/>
        </w:rPr>
        <w:br/>
      </w:r>
      <w:r w:rsidRPr="005C2F72">
        <w:rPr>
          <w:rFonts w:ascii="Arial" w:hAnsi="Arial" w:cs="Arial"/>
          <w:sz w:val="24"/>
          <w:szCs w:val="24"/>
        </w:rPr>
        <w:t xml:space="preserve">Eröffnungsvortrag </w:t>
      </w:r>
    </w:p>
    <w:p w:rsidR="005C2F72" w:rsidRDefault="005C2F72" w:rsidP="005C2F72">
      <w:pPr>
        <w:rPr>
          <w:rFonts w:ascii="Arial" w:hAnsi="Arial" w:cs="Arial"/>
          <w:sz w:val="24"/>
          <w:szCs w:val="24"/>
        </w:rPr>
      </w:pPr>
      <w:r w:rsidRPr="005C2F72">
        <w:rPr>
          <w:rFonts w:ascii="Arial" w:hAnsi="Arial" w:cs="Arial"/>
          <w:sz w:val="24"/>
          <w:szCs w:val="24"/>
        </w:rPr>
        <w:t xml:space="preserve">Dirk </w:t>
      </w:r>
      <w:proofErr w:type="spellStart"/>
      <w:r w:rsidRPr="005C2F72">
        <w:rPr>
          <w:rFonts w:ascii="Arial" w:hAnsi="Arial" w:cs="Arial"/>
          <w:sz w:val="24"/>
          <w:szCs w:val="24"/>
        </w:rPr>
        <w:t>Frenking</w:t>
      </w:r>
      <w:proofErr w:type="spellEnd"/>
      <w:r w:rsidRPr="005C2F72">
        <w:rPr>
          <w:rFonts w:ascii="Arial" w:hAnsi="Arial" w:cs="Arial"/>
          <w:sz w:val="24"/>
          <w:szCs w:val="24"/>
        </w:rPr>
        <w:t>, Richter am Oberlandesgericht, Leiter der Dokumentations- und Forschungsstelle „Justiz und Nationalsozialismus NRW“ in der Justizakademie NRW, Recklinghausen</w:t>
      </w:r>
    </w:p>
    <w:p w:rsidR="005C2F72" w:rsidRPr="005C2F72" w:rsidRDefault="005C2F72" w:rsidP="005C2F72">
      <w:pPr>
        <w:rPr>
          <w:rFonts w:ascii="Arial" w:hAnsi="Arial" w:cs="Arial"/>
          <w:sz w:val="24"/>
          <w:szCs w:val="24"/>
        </w:rPr>
      </w:pPr>
      <w:r>
        <w:rPr>
          <w:rFonts w:ascii="Arial" w:hAnsi="Arial" w:cs="Arial"/>
          <w:sz w:val="24"/>
          <w:szCs w:val="24"/>
        </w:rPr>
        <w:t>Ort: Bochumer Zentrum für Stadtgeschichte, Wittener Straße 47, 44789 Bochum</w:t>
      </w:r>
    </w:p>
    <w:p w:rsidR="005C2F72" w:rsidRDefault="005C2F72" w:rsidP="005C2F72">
      <w:pPr>
        <w:rPr>
          <w:rFonts w:ascii="Arial" w:hAnsi="Arial" w:cs="Arial"/>
          <w:sz w:val="24"/>
          <w:szCs w:val="24"/>
        </w:rPr>
      </w:pPr>
    </w:p>
    <w:p w:rsidR="004126B6" w:rsidRPr="0070439A" w:rsidRDefault="004126B6" w:rsidP="004126B6">
      <w:pPr>
        <w:rPr>
          <w:rFonts w:ascii="Arial" w:hAnsi="Arial" w:cs="Arial"/>
          <w:b/>
          <w:sz w:val="24"/>
          <w:szCs w:val="24"/>
        </w:rPr>
      </w:pPr>
      <w:r w:rsidRPr="0070439A">
        <w:rPr>
          <w:rFonts w:ascii="Arial" w:hAnsi="Arial" w:cs="Arial"/>
          <w:b/>
          <w:sz w:val="24"/>
          <w:szCs w:val="24"/>
        </w:rPr>
        <w:t>Donnerstag, 17. November 2016, 18:00 Uhr</w:t>
      </w:r>
    </w:p>
    <w:p w:rsidR="004126B6" w:rsidRPr="0070439A" w:rsidRDefault="004126B6" w:rsidP="004126B6">
      <w:pPr>
        <w:rPr>
          <w:rFonts w:ascii="Arial" w:hAnsi="Arial" w:cs="Arial"/>
          <w:b/>
          <w:color w:val="FF0000"/>
          <w:sz w:val="24"/>
          <w:szCs w:val="24"/>
        </w:rPr>
      </w:pPr>
      <w:r w:rsidRPr="0070439A">
        <w:rPr>
          <w:rFonts w:ascii="Arial" w:hAnsi="Arial" w:cs="Arial"/>
          <w:b/>
          <w:color w:val="FF0000"/>
          <w:sz w:val="24"/>
          <w:szCs w:val="24"/>
        </w:rPr>
        <w:t>Die Polizei im Ruhrgebiet während der Zeit des Nationalsozialismus</w:t>
      </w:r>
    </w:p>
    <w:p w:rsidR="004126B6" w:rsidRDefault="004126B6" w:rsidP="004126B6">
      <w:pPr>
        <w:rPr>
          <w:rFonts w:ascii="Arial" w:hAnsi="Arial" w:cs="Arial"/>
          <w:sz w:val="24"/>
          <w:szCs w:val="24"/>
        </w:rPr>
      </w:pPr>
      <w:r>
        <w:rPr>
          <w:rFonts w:ascii="Arial" w:hAnsi="Arial" w:cs="Arial"/>
          <w:sz w:val="24"/>
          <w:szCs w:val="24"/>
        </w:rPr>
        <w:t>Dr. Daniel Schmidt, Institut für Stadtgeschichte, Gelsenkirchen</w:t>
      </w:r>
    </w:p>
    <w:p w:rsidR="00C651C8" w:rsidRPr="005C2F72" w:rsidRDefault="00C651C8" w:rsidP="00C651C8">
      <w:pPr>
        <w:rPr>
          <w:rFonts w:ascii="Arial" w:hAnsi="Arial" w:cs="Arial"/>
          <w:sz w:val="24"/>
          <w:szCs w:val="24"/>
        </w:rPr>
      </w:pPr>
      <w:r>
        <w:rPr>
          <w:rFonts w:ascii="Arial" w:hAnsi="Arial" w:cs="Arial"/>
          <w:sz w:val="24"/>
          <w:szCs w:val="24"/>
        </w:rPr>
        <w:t>Ort: Bochumer Zentrum für Stadtgeschichte, Wittener Straße 47, 44789 Bochum</w:t>
      </w:r>
    </w:p>
    <w:p w:rsidR="004126B6" w:rsidRPr="00B97C2B" w:rsidRDefault="004126B6" w:rsidP="004126B6">
      <w:pPr>
        <w:rPr>
          <w:rFonts w:ascii="Arial" w:hAnsi="Arial" w:cs="Arial"/>
          <w:i/>
          <w:color w:val="0F2864" w:themeColor="accent1"/>
          <w:sz w:val="24"/>
          <w:szCs w:val="24"/>
        </w:rPr>
      </w:pPr>
    </w:p>
    <w:p w:rsidR="00CF1DB2" w:rsidRDefault="005C2F72" w:rsidP="005C2F72">
      <w:pPr>
        <w:rPr>
          <w:rFonts w:ascii="Arial" w:hAnsi="Arial" w:cs="Arial"/>
          <w:b/>
          <w:sz w:val="24"/>
          <w:szCs w:val="24"/>
        </w:rPr>
      </w:pPr>
      <w:r w:rsidRPr="005C2F72">
        <w:rPr>
          <w:rFonts w:ascii="Arial" w:hAnsi="Arial" w:cs="Arial"/>
          <w:b/>
          <w:sz w:val="24"/>
          <w:szCs w:val="24"/>
        </w:rPr>
        <w:t>Donnerstag, 1. Dezember 2016</w:t>
      </w:r>
    </w:p>
    <w:p w:rsidR="00CF1DB2" w:rsidRPr="00CF1DB2" w:rsidRDefault="00B53D7B" w:rsidP="005C2F72">
      <w:pPr>
        <w:rPr>
          <w:rFonts w:ascii="Arial" w:hAnsi="Arial" w:cs="Arial"/>
          <w:sz w:val="24"/>
          <w:szCs w:val="24"/>
        </w:rPr>
      </w:pPr>
      <w:r>
        <w:rPr>
          <w:rFonts w:ascii="Arial" w:hAnsi="Arial" w:cs="Arial"/>
          <w:sz w:val="24"/>
          <w:szCs w:val="24"/>
        </w:rPr>
        <w:t>17:00 Uhr</w:t>
      </w:r>
    </w:p>
    <w:p w:rsidR="00CF1DB2" w:rsidRPr="00C0690B" w:rsidRDefault="00CF1DB2" w:rsidP="00CF1DB2">
      <w:pPr>
        <w:rPr>
          <w:rFonts w:ascii="Arial" w:hAnsi="Arial" w:cs="Arial"/>
          <w:b/>
          <w:sz w:val="24"/>
          <w:szCs w:val="24"/>
        </w:rPr>
      </w:pPr>
      <w:r w:rsidRPr="00C0690B">
        <w:rPr>
          <w:rFonts w:ascii="Arial" w:hAnsi="Arial" w:cs="Arial"/>
          <w:b/>
          <w:color w:val="FF0000"/>
          <w:sz w:val="24"/>
          <w:szCs w:val="24"/>
        </w:rPr>
        <w:t xml:space="preserve">Führung </w:t>
      </w:r>
      <w:r w:rsidR="00C0690B" w:rsidRPr="00C0690B">
        <w:rPr>
          <w:rFonts w:ascii="Arial" w:hAnsi="Arial" w:cs="Arial"/>
          <w:b/>
          <w:color w:val="FF0000"/>
          <w:sz w:val="24"/>
          <w:szCs w:val="24"/>
        </w:rPr>
        <w:t>durch die Ausstellung</w:t>
      </w:r>
      <w:r w:rsidR="0017528A">
        <w:rPr>
          <w:rFonts w:ascii="Arial" w:hAnsi="Arial" w:cs="Arial"/>
          <w:b/>
          <w:color w:val="FF0000"/>
          <w:sz w:val="24"/>
          <w:szCs w:val="24"/>
        </w:rPr>
        <w:t xml:space="preserve"> </w:t>
      </w:r>
      <w:r w:rsidRPr="00C0690B">
        <w:rPr>
          <w:rFonts w:ascii="Arial" w:hAnsi="Arial" w:cs="Arial"/>
          <w:b/>
          <w:color w:val="FF0000"/>
          <w:sz w:val="24"/>
          <w:szCs w:val="24"/>
        </w:rPr>
        <w:t xml:space="preserve">„Schicksalsort Gefängnis. Opfer der NS-Justiz in der </w:t>
      </w:r>
      <w:proofErr w:type="spellStart"/>
      <w:r w:rsidRPr="00C0690B">
        <w:rPr>
          <w:rFonts w:ascii="Arial" w:hAnsi="Arial" w:cs="Arial"/>
          <w:b/>
          <w:color w:val="FF0000"/>
          <w:sz w:val="24"/>
          <w:szCs w:val="24"/>
        </w:rPr>
        <w:t>Krümmede</w:t>
      </w:r>
      <w:proofErr w:type="spellEnd"/>
      <w:r w:rsidRPr="00C0690B">
        <w:rPr>
          <w:rFonts w:ascii="Arial" w:hAnsi="Arial" w:cs="Arial"/>
          <w:b/>
          <w:color w:val="FF0000"/>
          <w:sz w:val="24"/>
          <w:szCs w:val="24"/>
        </w:rPr>
        <w:t>“</w:t>
      </w:r>
    </w:p>
    <w:p w:rsidR="00C0690B" w:rsidRDefault="00C0690B" w:rsidP="00CF1DB2">
      <w:pPr>
        <w:rPr>
          <w:rFonts w:ascii="Arial" w:hAnsi="Arial" w:cs="Arial"/>
          <w:sz w:val="24"/>
          <w:szCs w:val="24"/>
        </w:rPr>
      </w:pPr>
      <w:r>
        <w:rPr>
          <w:rFonts w:ascii="Arial" w:hAnsi="Arial" w:cs="Arial"/>
          <w:sz w:val="24"/>
          <w:szCs w:val="24"/>
        </w:rPr>
        <w:t xml:space="preserve">Alfons Zimmer, </w:t>
      </w:r>
      <w:r w:rsidR="00A340B6">
        <w:rPr>
          <w:rFonts w:ascii="Arial" w:hAnsi="Arial" w:cs="Arial"/>
          <w:sz w:val="24"/>
          <w:szCs w:val="24"/>
        </w:rPr>
        <w:t xml:space="preserve">Pastoralreferent, </w:t>
      </w:r>
      <w:r>
        <w:rPr>
          <w:rFonts w:ascii="Arial" w:hAnsi="Arial" w:cs="Arial"/>
          <w:sz w:val="24"/>
          <w:szCs w:val="24"/>
        </w:rPr>
        <w:t>Bochum</w:t>
      </w:r>
    </w:p>
    <w:p w:rsidR="00A340B6" w:rsidRDefault="00B53D7B" w:rsidP="005C2F72">
      <w:pPr>
        <w:rPr>
          <w:rFonts w:ascii="Arial" w:hAnsi="Arial" w:cs="Arial"/>
          <w:b/>
          <w:color w:val="FF0000"/>
          <w:sz w:val="24"/>
          <w:szCs w:val="24"/>
        </w:rPr>
      </w:pPr>
      <w:r>
        <w:rPr>
          <w:rFonts w:ascii="Arial" w:hAnsi="Arial" w:cs="Arial"/>
          <w:sz w:val="24"/>
          <w:szCs w:val="24"/>
        </w:rPr>
        <w:t>18:00 Uhr</w:t>
      </w:r>
      <w:r w:rsidR="005C2F72" w:rsidRPr="005C2F72">
        <w:rPr>
          <w:rFonts w:ascii="Arial" w:hAnsi="Arial" w:cs="Arial"/>
          <w:sz w:val="24"/>
          <w:szCs w:val="24"/>
        </w:rPr>
        <w:br/>
      </w:r>
      <w:r w:rsidR="005C2F72" w:rsidRPr="005C2F72">
        <w:rPr>
          <w:rFonts w:ascii="Arial" w:hAnsi="Arial" w:cs="Arial"/>
          <w:b/>
          <w:color w:val="FF0000"/>
          <w:sz w:val="24"/>
          <w:szCs w:val="24"/>
        </w:rPr>
        <w:t xml:space="preserve">„Bochum, ich saß in dir“. </w:t>
      </w:r>
    </w:p>
    <w:p w:rsidR="005C2F72" w:rsidRPr="005C2F72" w:rsidRDefault="005C2F72" w:rsidP="005C2F72">
      <w:pPr>
        <w:rPr>
          <w:rFonts w:ascii="Arial" w:hAnsi="Arial" w:cs="Arial"/>
          <w:sz w:val="24"/>
          <w:szCs w:val="24"/>
        </w:rPr>
      </w:pPr>
      <w:r w:rsidRPr="005C2F72">
        <w:rPr>
          <w:rFonts w:ascii="Arial" w:hAnsi="Arial" w:cs="Arial"/>
          <w:b/>
          <w:color w:val="FF0000"/>
          <w:sz w:val="24"/>
          <w:szCs w:val="24"/>
        </w:rPr>
        <w:t xml:space="preserve">Zwischen KZ und Emigration in der Bochumer </w:t>
      </w:r>
      <w:proofErr w:type="spellStart"/>
      <w:r w:rsidRPr="005C2F72">
        <w:rPr>
          <w:rFonts w:ascii="Arial" w:hAnsi="Arial" w:cs="Arial"/>
          <w:b/>
          <w:color w:val="FF0000"/>
          <w:sz w:val="24"/>
          <w:szCs w:val="24"/>
        </w:rPr>
        <w:t>Krümmede</w:t>
      </w:r>
      <w:proofErr w:type="spellEnd"/>
      <w:r w:rsidRPr="005C2F72">
        <w:rPr>
          <w:rFonts w:ascii="Arial" w:hAnsi="Arial" w:cs="Arial"/>
          <w:b/>
          <w:color w:val="FF0000"/>
          <w:sz w:val="24"/>
          <w:szCs w:val="24"/>
        </w:rPr>
        <w:t>. Aus den Lebenserinnerungen des Bochumer Kommunisten Heinz Junge (1914 bis 2004)</w:t>
      </w:r>
      <w:r w:rsidRPr="005C2F72">
        <w:rPr>
          <w:rFonts w:ascii="Arial" w:hAnsi="Arial" w:cs="Arial"/>
          <w:b/>
          <w:color w:val="FF0000"/>
          <w:sz w:val="24"/>
          <w:szCs w:val="24"/>
        </w:rPr>
        <w:br/>
      </w:r>
      <w:r w:rsidRPr="005C2F72">
        <w:rPr>
          <w:rFonts w:ascii="Arial" w:hAnsi="Arial" w:cs="Arial"/>
          <w:sz w:val="24"/>
          <w:szCs w:val="24"/>
        </w:rPr>
        <w:t xml:space="preserve">Reinhard Junge, </w:t>
      </w:r>
      <w:r w:rsidR="00803B34">
        <w:rPr>
          <w:rFonts w:ascii="Arial" w:hAnsi="Arial" w:cs="Arial"/>
          <w:sz w:val="24"/>
          <w:szCs w:val="24"/>
        </w:rPr>
        <w:t xml:space="preserve">Lehrer und </w:t>
      </w:r>
      <w:bookmarkStart w:id="0" w:name="_GoBack"/>
      <w:bookmarkEnd w:id="0"/>
      <w:r w:rsidRPr="005C2F72">
        <w:rPr>
          <w:rFonts w:ascii="Arial" w:hAnsi="Arial" w:cs="Arial"/>
          <w:sz w:val="24"/>
          <w:szCs w:val="24"/>
        </w:rPr>
        <w:t>Schriftsteller, Bochum</w:t>
      </w:r>
    </w:p>
    <w:p w:rsidR="005C2F72" w:rsidRPr="005C2F72" w:rsidRDefault="005C2F72" w:rsidP="005C2F72">
      <w:pPr>
        <w:rPr>
          <w:rFonts w:ascii="Arial" w:hAnsi="Arial" w:cs="Arial"/>
          <w:sz w:val="24"/>
          <w:szCs w:val="24"/>
        </w:rPr>
      </w:pPr>
      <w:r>
        <w:rPr>
          <w:rFonts w:ascii="Arial" w:hAnsi="Arial" w:cs="Arial"/>
          <w:sz w:val="24"/>
          <w:szCs w:val="24"/>
        </w:rPr>
        <w:t>Ort: Bochumer Zentrum für Stadtgeschichte, Wittener Straße 47, 44789 Bochum</w:t>
      </w:r>
    </w:p>
    <w:p w:rsidR="005C2F72" w:rsidRPr="005C2F72" w:rsidRDefault="005C2F72" w:rsidP="005C2F72">
      <w:pPr>
        <w:rPr>
          <w:rFonts w:ascii="Arial" w:hAnsi="Arial" w:cs="Arial"/>
          <w:sz w:val="24"/>
          <w:szCs w:val="24"/>
        </w:rPr>
      </w:pPr>
    </w:p>
    <w:p w:rsidR="00C0690B" w:rsidRDefault="005C2F72" w:rsidP="005C2F72">
      <w:pPr>
        <w:rPr>
          <w:rFonts w:ascii="Arial" w:hAnsi="Arial" w:cs="Arial"/>
          <w:b/>
          <w:sz w:val="24"/>
          <w:szCs w:val="24"/>
        </w:rPr>
      </w:pPr>
      <w:r w:rsidRPr="005C2F72">
        <w:rPr>
          <w:rFonts w:ascii="Arial" w:hAnsi="Arial" w:cs="Arial"/>
          <w:b/>
          <w:sz w:val="24"/>
          <w:szCs w:val="24"/>
        </w:rPr>
        <w:t>Donnerstag, 8. Dezember 2016</w:t>
      </w:r>
    </w:p>
    <w:p w:rsidR="00C0690B" w:rsidRPr="00CF1DB2" w:rsidRDefault="00CF4069" w:rsidP="00C0690B">
      <w:pPr>
        <w:rPr>
          <w:rFonts w:ascii="Arial" w:hAnsi="Arial" w:cs="Arial"/>
          <w:sz w:val="24"/>
          <w:szCs w:val="24"/>
        </w:rPr>
      </w:pPr>
      <w:r>
        <w:rPr>
          <w:rFonts w:ascii="Arial" w:hAnsi="Arial" w:cs="Arial"/>
          <w:sz w:val="24"/>
          <w:szCs w:val="24"/>
        </w:rPr>
        <w:t>17:00 Uhr</w:t>
      </w:r>
    </w:p>
    <w:p w:rsidR="00C0690B" w:rsidRPr="00C0690B" w:rsidRDefault="00C0690B" w:rsidP="00C0690B">
      <w:pPr>
        <w:rPr>
          <w:rFonts w:ascii="Arial" w:hAnsi="Arial" w:cs="Arial"/>
          <w:b/>
          <w:sz w:val="24"/>
          <w:szCs w:val="24"/>
        </w:rPr>
      </w:pPr>
      <w:r w:rsidRPr="00C0690B">
        <w:rPr>
          <w:rFonts w:ascii="Arial" w:hAnsi="Arial" w:cs="Arial"/>
          <w:b/>
          <w:color w:val="FF0000"/>
          <w:sz w:val="24"/>
          <w:szCs w:val="24"/>
        </w:rPr>
        <w:t>Führung durch die Ausstellung</w:t>
      </w:r>
      <w:r w:rsidR="0017528A">
        <w:rPr>
          <w:rFonts w:ascii="Arial" w:hAnsi="Arial" w:cs="Arial"/>
          <w:b/>
          <w:color w:val="FF0000"/>
          <w:sz w:val="24"/>
          <w:szCs w:val="24"/>
        </w:rPr>
        <w:t xml:space="preserve"> </w:t>
      </w:r>
      <w:r w:rsidRPr="00C0690B">
        <w:rPr>
          <w:rFonts w:ascii="Arial" w:hAnsi="Arial" w:cs="Arial"/>
          <w:b/>
          <w:color w:val="FF0000"/>
          <w:sz w:val="24"/>
          <w:szCs w:val="24"/>
        </w:rPr>
        <w:t xml:space="preserve">„Schicksalsort Gefängnis. Opfer der NS-Justiz in der </w:t>
      </w:r>
      <w:proofErr w:type="spellStart"/>
      <w:r w:rsidRPr="00C0690B">
        <w:rPr>
          <w:rFonts w:ascii="Arial" w:hAnsi="Arial" w:cs="Arial"/>
          <w:b/>
          <w:color w:val="FF0000"/>
          <w:sz w:val="24"/>
          <w:szCs w:val="24"/>
        </w:rPr>
        <w:t>Krümmede</w:t>
      </w:r>
      <w:proofErr w:type="spellEnd"/>
      <w:r w:rsidRPr="00C0690B">
        <w:rPr>
          <w:rFonts w:ascii="Arial" w:hAnsi="Arial" w:cs="Arial"/>
          <w:b/>
          <w:color w:val="FF0000"/>
          <w:sz w:val="24"/>
          <w:szCs w:val="24"/>
        </w:rPr>
        <w:t>“</w:t>
      </w:r>
    </w:p>
    <w:p w:rsidR="00C0690B" w:rsidRDefault="00C0690B" w:rsidP="00C0690B">
      <w:pPr>
        <w:rPr>
          <w:rFonts w:ascii="Arial" w:hAnsi="Arial" w:cs="Arial"/>
          <w:sz w:val="24"/>
          <w:szCs w:val="24"/>
        </w:rPr>
      </w:pPr>
      <w:r>
        <w:rPr>
          <w:rFonts w:ascii="Arial" w:hAnsi="Arial" w:cs="Arial"/>
          <w:sz w:val="24"/>
          <w:szCs w:val="24"/>
        </w:rPr>
        <w:t xml:space="preserve">Alfons Zimmer, </w:t>
      </w:r>
      <w:r w:rsidR="00A340B6">
        <w:rPr>
          <w:rFonts w:ascii="Arial" w:hAnsi="Arial" w:cs="Arial"/>
          <w:sz w:val="24"/>
          <w:szCs w:val="24"/>
        </w:rPr>
        <w:t xml:space="preserve">Pastoralreferent, </w:t>
      </w:r>
      <w:r>
        <w:rPr>
          <w:rFonts w:ascii="Arial" w:hAnsi="Arial" w:cs="Arial"/>
          <w:sz w:val="24"/>
          <w:szCs w:val="24"/>
        </w:rPr>
        <w:t>Bochum</w:t>
      </w:r>
    </w:p>
    <w:p w:rsidR="00D0239F" w:rsidRPr="005C2F72" w:rsidRDefault="00CF4069" w:rsidP="00D0239F">
      <w:pPr>
        <w:rPr>
          <w:rFonts w:ascii="Arial" w:hAnsi="Arial" w:cs="Arial"/>
          <w:sz w:val="24"/>
          <w:szCs w:val="24"/>
        </w:rPr>
      </w:pPr>
      <w:r>
        <w:rPr>
          <w:rFonts w:ascii="Arial" w:hAnsi="Arial" w:cs="Arial"/>
          <w:sz w:val="24"/>
          <w:szCs w:val="24"/>
        </w:rPr>
        <w:t>18:00 Uhr</w:t>
      </w:r>
      <w:r w:rsidR="005C2F72" w:rsidRPr="00C0690B">
        <w:rPr>
          <w:rFonts w:ascii="Arial" w:hAnsi="Arial" w:cs="Arial"/>
          <w:sz w:val="24"/>
          <w:szCs w:val="24"/>
        </w:rPr>
        <w:br/>
      </w:r>
      <w:r w:rsidR="005C2F72" w:rsidRPr="005C2F72">
        <w:rPr>
          <w:rFonts w:ascii="Arial" w:hAnsi="Arial" w:cs="Arial"/>
          <w:b/>
          <w:color w:val="FF0000"/>
          <w:sz w:val="24"/>
          <w:szCs w:val="24"/>
        </w:rPr>
        <w:t>Vergessene Zeiten. Schicksal der hingerichteten und überlebenden Nacht- und Nebel-Gefangenen</w:t>
      </w:r>
      <w:r w:rsidR="005C2F72" w:rsidRPr="005C2F72">
        <w:rPr>
          <w:rFonts w:ascii="Arial" w:hAnsi="Arial" w:cs="Arial"/>
          <w:color w:val="FF0000"/>
          <w:sz w:val="24"/>
          <w:szCs w:val="24"/>
        </w:rPr>
        <w:t xml:space="preserve"> </w:t>
      </w:r>
      <w:r w:rsidR="005C2F72" w:rsidRPr="005C2F72">
        <w:rPr>
          <w:rFonts w:ascii="Arial" w:hAnsi="Arial" w:cs="Arial"/>
          <w:sz w:val="24"/>
          <w:szCs w:val="24"/>
        </w:rPr>
        <w:br/>
        <w:t xml:space="preserve">Jan </w:t>
      </w:r>
      <w:proofErr w:type="spellStart"/>
      <w:r w:rsidR="005C2F72" w:rsidRPr="005C2F72">
        <w:rPr>
          <w:rFonts w:ascii="Arial" w:hAnsi="Arial" w:cs="Arial"/>
          <w:sz w:val="24"/>
          <w:szCs w:val="24"/>
        </w:rPr>
        <w:t>Hertogen</w:t>
      </w:r>
      <w:proofErr w:type="spellEnd"/>
      <w:r w:rsidR="005C2F72" w:rsidRPr="005C2F72">
        <w:rPr>
          <w:rFonts w:ascii="Arial" w:hAnsi="Arial" w:cs="Arial"/>
          <w:sz w:val="24"/>
          <w:szCs w:val="24"/>
        </w:rPr>
        <w:t xml:space="preserve">, Soziologe </w:t>
      </w:r>
      <w:r w:rsidR="005C2F72" w:rsidRPr="005C2F72">
        <w:rPr>
          <w:rFonts w:ascii="Arial" w:hAnsi="Arial" w:cs="Arial"/>
          <w:i/>
          <w:sz w:val="24"/>
          <w:szCs w:val="24"/>
        </w:rPr>
        <w:br/>
      </w:r>
      <w:r w:rsidR="00D0239F">
        <w:rPr>
          <w:rFonts w:ascii="Arial" w:hAnsi="Arial" w:cs="Arial"/>
          <w:sz w:val="24"/>
          <w:szCs w:val="24"/>
        </w:rPr>
        <w:t>Ort: Bochumer Zentrum für Stadtgeschichte, Wittener Straße 47, 44789 Bochum</w:t>
      </w:r>
    </w:p>
    <w:p w:rsidR="00C0690B" w:rsidRDefault="005C2F72" w:rsidP="005C2F72">
      <w:pPr>
        <w:rPr>
          <w:rFonts w:ascii="Arial" w:hAnsi="Arial" w:cs="Arial"/>
          <w:b/>
          <w:sz w:val="24"/>
          <w:szCs w:val="24"/>
        </w:rPr>
      </w:pPr>
      <w:r w:rsidRPr="005C2F72">
        <w:rPr>
          <w:rFonts w:ascii="Arial" w:hAnsi="Arial" w:cs="Arial"/>
          <w:sz w:val="24"/>
          <w:szCs w:val="24"/>
        </w:rPr>
        <w:br/>
      </w:r>
      <w:r w:rsidRPr="005C2F72">
        <w:rPr>
          <w:rFonts w:ascii="Arial" w:hAnsi="Arial" w:cs="Arial"/>
          <w:b/>
          <w:sz w:val="24"/>
          <w:szCs w:val="24"/>
        </w:rPr>
        <w:t>Donnerstag, 15. Dezember 2016</w:t>
      </w:r>
    </w:p>
    <w:p w:rsidR="0017528A" w:rsidRPr="00CF1DB2" w:rsidRDefault="00CF4069" w:rsidP="0017528A">
      <w:pPr>
        <w:rPr>
          <w:rFonts w:ascii="Arial" w:hAnsi="Arial" w:cs="Arial"/>
          <w:sz w:val="24"/>
          <w:szCs w:val="24"/>
        </w:rPr>
      </w:pPr>
      <w:r>
        <w:rPr>
          <w:rFonts w:ascii="Arial" w:hAnsi="Arial" w:cs="Arial"/>
          <w:sz w:val="24"/>
          <w:szCs w:val="24"/>
        </w:rPr>
        <w:t>17:00 Uhr</w:t>
      </w:r>
    </w:p>
    <w:p w:rsidR="0017528A" w:rsidRPr="00C0690B" w:rsidRDefault="0017528A" w:rsidP="0017528A">
      <w:pPr>
        <w:rPr>
          <w:rFonts w:ascii="Arial" w:hAnsi="Arial" w:cs="Arial"/>
          <w:b/>
          <w:sz w:val="24"/>
          <w:szCs w:val="24"/>
        </w:rPr>
      </w:pPr>
      <w:r w:rsidRPr="00C0690B">
        <w:rPr>
          <w:rFonts w:ascii="Arial" w:hAnsi="Arial" w:cs="Arial"/>
          <w:b/>
          <w:color w:val="FF0000"/>
          <w:sz w:val="24"/>
          <w:szCs w:val="24"/>
        </w:rPr>
        <w:t>Führung durch die Ausstellung</w:t>
      </w:r>
      <w:r>
        <w:rPr>
          <w:rFonts w:ascii="Arial" w:hAnsi="Arial" w:cs="Arial"/>
          <w:b/>
          <w:color w:val="FF0000"/>
          <w:sz w:val="24"/>
          <w:szCs w:val="24"/>
        </w:rPr>
        <w:t xml:space="preserve"> </w:t>
      </w:r>
      <w:r w:rsidRPr="00C0690B">
        <w:rPr>
          <w:rFonts w:ascii="Arial" w:hAnsi="Arial" w:cs="Arial"/>
          <w:b/>
          <w:color w:val="FF0000"/>
          <w:sz w:val="24"/>
          <w:szCs w:val="24"/>
        </w:rPr>
        <w:t xml:space="preserve">„Schicksalsort Gefängnis. Opfer der NS-Justiz in der </w:t>
      </w:r>
      <w:proofErr w:type="spellStart"/>
      <w:r w:rsidRPr="00C0690B">
        <w:rPr>
          <w:rFonts w:ascii="Arial" w:hAnsi="Arial" w:cs="Arial"/>
          <w:b/>
          <w:color w:val="FF0000"/>
          <w:sz w:val="24"/>
          <w:szCs w:val="24"/>
        </w:rPr>
        <w:t>Krümmede</w:t>
      </w:r>
      <w:proofErr w:type="spellEnd"/>
      <w:r w:rsidRPr="00C0690B">
        <w:rPr>
          <w:rFonts w:ascii="Arial" w:hAnsi="Arial" w:cs="Arial"/>
          <w:b/>
          <w:color w:val="FF0000"/>
          <w:sz w:val="24"/>
          <w:szCs w:val="24"/>
        </w:rPr>
        <w:t>“</w:t>
      </w:r>
    </w:p>
    <w:p w:rsidR="0017528A" w:rsidRDefault="0017528A" w:rsidP="0017528A">
      <w:pPr>
        <w:rPr>
          <w:rFonts w:ascii="Arial" w:hAnsi="Arial" w:cs="Arial"/>
          <w:sz w:val="24"/>
          <w:szCs w:val="24"/>
        </w:rPr>
      </w:pPr>
      <w:r>
        <w:rPr>
          <w:rFonts w:ascii="Arial" w:hAnsi="Arial" w:cs="Arial"/>
          <w:sz w:val="24"/>
          <w:szCs w:val="24"/>
        </w:rPr>
        <w:t xml:space="preserve">Alfons Zimmer, </w:t>
      </w:r>
      <w:r w:rsidR="005603C3">
        <w:rPr>
          <w:rFonts w:ascii="Arial" w:hAnsi="Arial" w:cs="Arial"/>
          <w:sz w:val="24"/>
          <w:szCs w:val="24"/>
        </w:rPr>
        <w:t xml:space="preserve">Pastoralreferent, </w:t>
      </w:r>
      <w:r>
        <w:rPr>
          <w:rFonts w:ascii="Arial" w:hAnsi="Arial" w:cs="Arial"/>
          <w:sz w:val="24"/>
          <w:szCs w:val="24"/>
        </w:rPr>
        <w:t>Bochum</w:t>
      </w:r>
    </w:p>
    <w:p w:rsidR="0017528A" w:rsidRDefault="00CF4069" w:rsidP="005C2F72">
      <w:pPr>
        <w:rPr>
          <w:rFonts w:ascii="Arial" w:hAnsi="Arial" w:cs="Arial"/>
          <w:sz w:val="24"/>
          <w:szCs w:val="24"/>
        </w:rPr>
      </w:pPr>
      <w:r>
        <w:rPr>
          <w:rFonts w:ascii="Arial" w:hAnsi="Arial" w:cs="Arial"/>
          <w:sz w:val="24"/>
          <w:szCs w:val="24"/>
        </w:rPr>
        <w:t>18:00 Uhr</w:t>
      </w:r>
      <w:r w:rsidR="005C2F72" w:rsidRPr="005C2F72">
        <w:rPr>
          <w:rFonts w:ascii="Arial" w:hAnsi="Arial" w:cs="Arial"/>
          <w:sz w:val="24"/>
          <w:szCs w:val="24"/>
        </w:rPr>
        <w:br/>
      </w:r>
      <w:r w:rsidR="005C2F72" w:rsidRPr="005C2F72">
        <w:rPr>
          <w:rFonts w:ascii="Arial" w:hAnsi="Arial" w:cs="Arial"/>
          <w:b/>
          <w:color w:val="FF0000"/>
          <w:sz w:val="24"/>
          <w:szCs w:val="24"/>
        </w:rPr>
        <w:t xml:space="preserve">Christliche Geistliche als Opfer der NS-Justiz in der </w:t>
      </w:r>
      <w:proofErr w:type="spellStart"/>
      <w:r w:rsidR="005C2F72" w:rsidRPr="005C2F72">
        <w:rPr>
          <w:rFonts w:ascii="Arial" w:hAnsi="Arial" w:cs="Arial"/>
          <w:b/>
          <w:color w:val="FF0000"/>
          <w:sz w:val="24"/>
          <w:szCs w:val="24"/>
        </w:rPr>
        <w:t>Krümmede</w:t>
      </w:r>
      <w:proofErr w:type="spellEnd"/>
      <w:r w:rsidR="005C2F72" w:rsidRPr="005C2F72">
        <w:rPr>
          <w:rFonts w:ascii="Arial" w:hAnsi="Arial" w:cs="Arial"/>
          <w:b/>
          <w:color w:val="FF0000"/>
          <w:sz w:val="24"/>
          <w:szCs w:val="24"/>
        </w:rPr>
        <w:br/>
      </w:r>
      <w:r w:rsidR="005C2F72" w:rsidRPr="005C2F72">
        <w:rPr>
          <w:rFonts w:ascii="Arial" w:hAnsi="Arial" w:cs="Arial"/>
          <w:sz w:val="24"/>
          <w:szCs w:val="24"/>
        </w:rPr>
        <w:t>Prof. Dr. Helmut Moll, Beauftragter der Deutschen Bischofskonferenz für das Martyrologium des 20. Jahrhunderts, Köln</w:t>
      </w:r>
    </w:p>
    <w:p w:rsidR="005C2F72" w:rsidRPr="005C2F72" w:rsidRDefault="0017528A" w:rsidP="005C2F72">
      <w:pPr>
        <w:rPr>
          <w:rFonts w:ascii="Arial" w:hAnsi="Arial" w:cs="Arial"/>
          <w:sz w:val="24"/>
          <w:szCs w:val="24"/>
        </w:rPr>
      </w:pPr>
      <w:r>
        <w:rPr>
          <w:rFonts w:ascii="Arial" w:hAnsi="Arial" w:cs="Arial"/>
          <w:sz w:val="24"/>
          <w:szCs w:val="24"/>
        </w:rPr>
        <w:t>Ort: Bochumer Zentrum für Stadtgeschichte, Wittener Straße 47, 44789 Bochum</w:t>
      </w:r>
      <w:r w:rsidR="005C2F72" w:rsidRPr="005C2F72">
        <w:rPr>
          <w:rFonts w:ascii="Arial" w:hAnsi="Arial" w:cs="Arial"/>
          <w:sz w:val="24"/>
          <w:szCs w:val="24"/>
        </w:rPr>
        <w:br/>
      </w:r>
    </w:p>
    <w:p w:rsidR="005C2F72" w:rsidRPr="005C2F72" w:rsidRDefault="005C2F72" w:rsidP="005C2F72">
      <w:pPr>
        <w:rPr>
          <w:rFonts w:ascii="Arial" w:hAnsi="Arial" w:cs="Arial"/>
          <w:sz w:val="24"/>
          <w:szCs w:val="24"/>
        </w:rPr>
      </w:pPr>
      <w:r w:rsidRPr="005C2F72">
        <w:rPr>
          <w:rFonts w:ascii="Arial" w:hAnsi="Arial" w:cs="Arial"/>
          <w:b/>
          <w:sz w:val="24"/>
          <w:szCs w:val="24"/>
        </w:rPr>
        <w:t>Donnerstag, 12. Januar 2017</w:t>
      </w:r>
      <w:r w:rsidR="00D0239F">
        <w:rPr>
          <w:rFonts w:ascii="Arial" w:hAnsi="Arial" w:cs="Arial"/>
          <w:b/>
          <w:sz w:val="24"/>
          <w:szCs w:val="24"/>
        </w:rPr>
        <w:br/>
      </w:r>
      <w:r w:rsidR="00CF4069">
        <w:rPr>
          <w:rFonts w:ascii="Arial" w:hAnsi="Arial" w:cs="Arial"/>
          <w:sz w:val="24"/>
          <w:szCs w:val="24"/>
        </w:rPr>
        <w:t>18:00 Uhr</w:t>
      </w:r>
      <w:r w:rsidRPr="005C2F72">
        <w:rPr>
          <w:rFonts w:ascii="Arial" w:hAnsi="Arial" w:cs="Arial"/>
          <w:sz w:val="24"/>
          <w:szCs w:val="24"/>
        </w:rPr>
        <w:br/>
      </w:r>
      <w:r w:rsidRPr="005C2F72">
        <w:rPr>
          <w:rFonts w:ascii="Arial" w:hAnsi="Arial" w:cs="Arial"/>
          <w:b/>
          <w:color w:val="FF0000"/>
          <w:sz w:val="24"/>
          <w:szCs w:val="24"/>
        </w:rPr>
        <w:t>Führung durch die Dauerausstellung „Justiz und Nationalsozialismus“ in der Justizakademie NRW in Recklinghausen</w:t>
      </w:r>
      <w:r w:rsidRPr="005C2F72">
        <w:rPr>
          <w:rFonts w:ascii="Arial" w:hAnsi="Arial" w:cs="Arial"/>
          <w:sz w:val="24"/>
          <w:szCs w:val="24"/>
        </w:rPr>
        <w:tab/>
      </w:r>
      <w:r w:rsidRPr="005C2F72">
        <w:rPr>
          <w:rFonts w:ascii="Arial" w:hAnsi="Arial" w:cs="Arial"/>
          <w:sz w:val="24"/>
          <w:szCs w:val="24"/>
        </w:rPr>
        <w:br/>
        <w:t xml:space="preserve">Dirk </w:t>
      </w:r>
      <w:proofErr w:type="spellStart"/>
      <w:r w:rsidRPr="005C2F72">
        <w:rPr>
          <w:rFonts w:ascii="Arial" w:hAnsi="Arial" w:cs="Arial"/>
          <w:sz w:val="24"/>
          <w:szCs w:val="24"/>
        </w:rPr>
        <w:t>Frenking</w:t>
      </w:r>
      <w:proofErr w:type="spellEnd"/>
      <w:r w:rsidRPr="005C2F72">
        <w:rPr>
          <w:rFonts w:ascii="Arial" w:hAnsi="Arial" w:cs="Arial"/>
          <w:sz w:val="24"/>
          <w:szCs w:val="24"/>
        </w:rPr>
        <w:t>, Richter am Oberlandesgericht, Leiter der Dokumentations- und Forschungsstelle „Justiz und Nationalsozialismus“ NRW</w:t>
      </w:r>
    </w:p>
    <w:p w:rsidR="005C2F72" w:rsidRPr="005C2F72" w:rsidRDefault="00CF4069" w:rsidP="005C2F72">
      <w:pPr>
        <w:rPr>
          <w:rFonts w:ascii="Arial" w:hAnsi="Arial" w:cs="Arial"/>
          <w:sz w:val="24"/>
          <w:szCs w:val="24"/>
        </w:rPr>
      </w:pPr>
      <w:r>
        <w:rPr>
          <w:rFonts w:ascii="Arial" w:hAnsi="Arial" w:cs="Arial"/>
          <w:sz w:val="24"/>
          <w:szCs w:val="24"/>
        </w:rPr>
        <w:t>19:00 Uhr</w:t>
      </w:r>
      <w:r w:rsidR="005C2F72" w:rsidRPr="005C2F72">
        <w:rPr>
          <w:rFonts w:ascii="Arial" w:hAnsi="Arial" w:cs="Arial"/>
          <w:sz w:val="24"/>
          <w:szCs w:val="24"/>
        </w:rPr>
        <w:br/>
      </w:r>
      <w:r w:rsidR="005C2F72" w:rsidRPr="005C2F72">
        <w:rPr>
          <w:rFonts w:ascii="Arial" w:hAnsi="Arial" w:cs="Arial"/>
          <w:b/>
          <w:color w:val="FF0000"/>
          <w:sz w:val="24"/>
          <w:szCs w:val="24"/>
        </w:rPr>
        <w:t>„Üble Staatsfeinde“ kommen ins Zuchthaus. Die Lebenswege von NS-Opfern während der Haft, am Beispiel der Bochumer Otto Gehrke und Karl Rostek</w:t>
      </w:r>
      <w:r w:rsidR="005C2F72" w:rsidRPr="005C2F72">
        <w:rPr>
          <w:rFonts w:ascii="Arial" w:hAnsi="Arial" w:cs="Arial"/>
          <w:color w:val="FF0000"/>
          <w:sz w:val="24"/>
          <w:szCs w:val="24"/>
        </w:rPr>
        <w:br/>
      </w:r>
      <w:r w:rsidR="005C2F72" w:rsidRPr="005C2F72">
        <w:rPr>
          <w:rFonts w:ascii="Arial" w:hAnsi="Arial" w:cs="Arial"/>
          <w:sz w:val="24"/>
          <w:szCs w:val="24"/>
        </w:rPr>
        <w:t xml:space="preserve">Dieter </w:t>
      </w:r>
      <w:proofErr w:type="spellStart"/>
      <w:r w:rsidR="005C2F72" w:rsidRPr="005C2F72">
        <w:rPr>
          <w:rFonts w:ascii="Arial" w:hAnsi="Arial" w:cs="Arial"/>
          <w:sz w:val="24"/>
          <w:szCs w:val="24"/>
        </w:rPr>
        <w:t>Wever</w:t>
      </w:r>
      <w:proofErr w:type="spellEnd"/>
      <w:r w:rsidR="005C2F72" w:rsidRPr="005C2F72">
        <w:rPr>
          <w:rFonts w:ascii="Arial" w:hAnsi="Arial" w:cs="Arial"/>
          <w:sz w:val="24"/>
          <w:szCs w:val="24"/>
        </w:rPr>
        <w:t xml:space="preserve">, Gefängnisdekan i.R., Münster </w:t>
      </w:r>
    </w:p>
    <w:p w:rsidR="005C2F72" w:rsidRPr="005C2F72" w:rsidRDefault="00D0239F" w:rsidP="005C2F72">
      <w:pPr>
        <w:rPr>
          <w:rFonts w:ascii="Arial" w:hAnsi="Arial" w:cs="Arial"/>
          <w:color w:val="E61937"/>
          <w:sz w:val="24"/>
          <w:szCs w:val="24"/>
        </w:rPr>
      </w:pPr>
      <w:r>
        <w:rPr>
          <w:rFonts w:ascii="Arial" w:hAnsi="Arial" w:cs="Arial"/>
          <w:sz w:val="24"/>
          <w:szCs w:val="24"/>
        </w:rPr>
        <w:t>O</w:t>
      </w:r>
      <w:r w:rsidR="005C2F72" w:rsidRPr="005C2F72">
        <w:rPr>
          <w:rFonts w:ascii="Arial" w:hAnsi="Arial" w:cs="Arial"/>
          <w:sz w:val="24"/>
          <w:szCs w:val="24"/>
        </w:rPr>
        <w:t>rt:</w:t>
      </w:r>
      <w:r w:rsidR="005C2F72" w:rsidRPr="005C2F72">
        <w:rPr>
          <w:rFonts w:ascii="Arial" w:hAnsi="Arial" w:cs="Arial"/>
          <w:b/>
          <w:sz w:val="24"/>
          <w:szCs w:val="24"/>
        </w:rPr>
        <w:t xml:space="preserve"> </w:t>
      </w:r>
      <w:r w:rsidR="005C2F72" w:rsidRPr="005C2F72">
        <w:rPr>
          <w:rFonts w:ascii="Arial" w:hAnsi="Arial" w:cs="Arial"/>
          <w:sz w:val="24"/>
          <w:szCs w:val="24"/>
        </w:rPr>
        <w:t>Justizakademie N</w:t>
      </w:r>
      <w:r>
        <w:rPr>
          <w:rFonts w:ascii="Arial" w:hAnsi="Arial" w:cs="Arial"/>
          <w:sz w:val="24"/>
          <w:szCs w:val="24"/>
        </w:rPr>
        <w:t>RW</w:t>
      </w:r>
      <w:r w:rsidR="005C2F72" w:rsidRPr="005C2F72">
        <w:rPr>
          <w:rFonts w:ascii="Arial" w:hAnsi="Arial" w:cs="Arial"/>
          <w:sz w:val="24"/>
          <w:szCs w:val="24"/>
        </w:rPr>
        <w:t>, August-Schmidt-Ring 20, 45665 Recklinghausen</w:t>
      </w:r>
    </w:p>
    <w:p w:rsidR="005C2F72" w:rsidRPr="005C2F72" w:rsidRDefault="005C2F72" w:rsidP="005C2F72">
      <w:pPr>
        <w:rPr>
          <w:rFonts w:ascii="Arial" w:hAnsi="Arial" w:cs="Arial"/>
          <w:sz w:val="24"/>
          <w:szCs w:val="24"/>
        </w:rPr>
      </w:pPr>
    </w:p>
    <w:p w:rsidR="005C2F72" w:rsidRDefault="005C2F72" w:rsidP="005C2F72">
      <w:pPr>
        <w:rPr>
          <w:rFonts w:ascii="Arial" w:hAnsi="Arial" w:cs="Arial"/>
          <w:sz w:val="24"/>
          <w:szCs w:val="24"/>
        </w:rPr>
      </w:pPr>
      <w:r w:rsidRPr="00B53D7B">
        <w:rPr>
          <w:rFonts w:ascii="Arial" w:hAnsi="Arial" w:cs="Arial"/>
          <w:b/>
          <w:sz w:val="24"/>
          <w:szCs w:val="24"/>
        </w:rPr>
        <w:t>Donnerstag, 19. Januar 2017, 18:00 Uhr</w:t>
      </w:r>
      <w:r w:rsidRPr="005C2F72">
        <w:rPr>
          <w:rFonts w:ascii="Arial" w:hAnsi="Arial" w:cs="Arial"/>
          <w:sz w:val="24"/>
          <w:szCs w:val="24"/>
        </w:rPr>
        <w:br/>
      </w:r>
      <w:r w:rsidRPr="005C2F72">
        <w:rPr>
          <w:rFonts w:ascii="Arial" w:hAnsi="Arial" w:cs="Arial"/>
          <w:b/>
          <w:color w:val="FF0000"/>
          <w:sz w:val="24"/>
          <w:szCs w:val="24"/>
        </w:rPr>
        <w:t>„Um starke Gemütsbewegungen der Ausführenden zu vermeiden …“</w:t>
      </w:r>
      <w:r w:rsidRPr="005C2F72">
        <w:rPr>
          <w:rFonts w:ascii="Arial" w:hAnsi="Arial" w:cs="Arial"/>
          <w:b/>
          <w:color w:val="FF0000"/>
          <w:sz w:val="24"/>
          <w:szCs w:val="24"/>
        </w:rPr>
        <w:br/>
        <w:t>Täter und Opfer der Kri</w:t>
      </w:r>
      <w:r w:rsidR="00266D3E">
        <w:rPr>
          <w:rFonts w:ascii="Arial" w:hAnsi="Arial" w:cs="Arial"/>
          <w:b/>
          <w:color w:val="FF0000"/>
          <w:sz w:val="24"/>
          <w:szCs w:val="24"/>
        </w:rPr>
        <w:t>egsendverbrechen im Bochumer Ges</w:t>
      </w:r>
      <w:r w:rsidRPr="005C2F72">
        <w:rPr>
          <w:rFonts w:ascii="Arial" w:hAnsi="Arial" w:cs="Arial"/>
          <w:b/>
          <w:color w:val="FF0000"/>
          <w:sz w:val="24"/>
          <w:szCs w:val="24"/>
        </w:rPr>
        <w:t>tapo-Gefängnis</w:t>
      </w:r>
      <w:r w:rsidRPr="005C2F72">
        <w:rPr>
          <w:rFonts w:ascii="Arial" w:hAnsi="Arial" w:cs="Arial"/>
          <w:sz w:val="24"/>
          <w:szCs w:val="24"/>
        </w:rPr>
        <w:br/>
        <w:t>Dr. Ingrid Wölk, Stadtarchiv – Bochumer Zentrum für Stadtgeschichte</w:t>
      </w:r>
      <w:r w:rsidRPr="005C2F72">
        <w:rPr>
          <w:rFonts w:ascii="Arial" w:hAnsi="Arial" w:cs="Arial"/>
          <w:sz w:val="24"/>
          <w:szCs w:val="24"/>
        </w:rPr>
        <w:tab/>
      </w:r>
    </w:p>
    <w:p w:rsidR="00CF4069" w:rsidRPr="005C2F72" w:rsidRDefault="00CF4069" w:rsidP="005C2F72">
      <w:pPr>
        <w:rPr>
          <w:rFonts w:ascii="Arial" w:hAnsi="Arial" w:cs="Arial"/>
          <w:sz w:val="24"/>
          <w:szCs w:val="24"/>
        </w:rPr>
      </w:pPr>
      <w:r>
        <w:rPr>
          <w:rFonts w:ascii="Arial" w:hAnsi="Arial" w:cs="Arial"/>
          <w:sz w:val="24"/>
          <w:szCs w:val="24"/>
        </w:rPr>
        <w:t>Ort: Bochumer Zentrum für Stadtgeschichte, Wittener Straße 47, 44789 Bochum</w:t>
      </w:r>
    </w:p>
    <w:p w:rsidR="005C2F72" w:rsidRDefault="005C2F72" w:rsidP="005C2F72">
      <w:pPr>
        <w:rPr>
          <w:rFonts w:ascii="Arial" w:hAnsi="Arial" w:cs="Arial"/>
          <w:sz w:val="24"/>
          <w:szCs w:val="24"/>
        </w:rPr>
      </w:pPr>
      <w:r w:rsidRPr="005C2F72">
        <w:rPr>
          <w:rFonts w:ascii="Arial" w:hAnsi="Arial" w:cs="Arial"/>
          <w:sz w:val="24"/>
          <w:szCs w:val="24"/>
        </w:rPr>
        <w:br/>
      </w:r>
      <w:r w:rsidRPr="007B0AA2">
        <w:rPr>
          <w:rFonts w:ascii="Arial" w:hAnsi="Arial" w:cs="Arial"/>
          <w:b/>
          <w:sz w:val="24"/>
          <w:szCs w:val="24"/>
        </w:rPr>
        <w:t>Donnerstag, 2. Februar 2017, 18:00 Uhr</w:t>
      </w:r>
      <w:r w:rsidRPr="005C2F72">
        <w:rPr>
          <w:rFonts w:ascii="Arial" w:hAnsi="Arial" w:cs="Arial"/>
          <w:sz w:val="24"/>
          <w:szCs w:val="24"/>
        </w:rPr>
        <w:t xml:space="preserve"> </w:t>
      </w:r>
      <w:r w:rsidRPr="005C2F72">
        <w:rPr>
          <w:rFonts w:ascii="Arial" w:hAnsi="Arial" w:cs="Arial"/>
          <w:b/>
          <w:sz w:val="24"/>
          <w:szCs w:val="24"/>
        </w:rPr>
        <w:br/>
      </w:r>
      <w:r w:rsidRPr="005C2F72">
        <w:rPr>
          <w:rFonts w:ascii="Arial" w:hAnsi="Arial" w:cs="Arial"/>
          <w:b/>
          <w:color w:val="FF0000"/>
          <w:sz w:val="24"/>
          <w:szCs w:val="24"/>
        </w:rPr>
        <w:t>Verfolgt – und danach? Wie ist unser demokratischer Rechtsstaat mit den Verfolgungsopfern umgegangen?</w:t>
      </w:r>
      <w:r w:rsidRPr="005C2F72">
        <w:rPr>
          <w:rFonts w:ascii="Arial" w:hAnsi="Arial" w:cs="Arial"/>
          <w:color w:val="FF0000"/>
          <w:sz w:val="24"/>
          <w:szCs w:val="24"/>
        </w:rPr>
        <w:br/>
      </w:r>
      <w:r w:rsidRPr="005C2F72">
        <w:rPr>
          <w:rFonts w:ascii="Arial" w:hAnsi="Arial" w:cs="Arial"/>
          <w:sz w:val="24"/>
          <w:szCs w:val="24"/>
        </w:rPr>
        <w:t>Manfred Schmitz-Berg, Richter am OLG Düsseldorf a.D.</w:t>
      </w:r>
    </w:p>
    <w:p w:rsidR="00CF4069" w:rsidRPr="00E877F2" w:rsidRDefault="00CF4069" w:rsidP="005C2F72">
      <w:pPr>
        <w:rPr>
          <w:rFonts w:ascii="Arial" w:hAnsi="Arial" w:cs="Arial"/>
          <w:sz w:val="24"/>
          <w:szCs w:val="24"/>
        </w:rPr>
      </w:pPr>
      <w:r>
        <w:rPr>
          <w:rFonts w:ascii="Arial" w:hAnsi="Arial" w:cs="Arial"/>
          <w:sz w:val="24"/>
          <w:szCs w:val="24"/>
        </w:rPr>
        <w:t>Ort: Bochumer Zentrum für Stadtgeschichte, Wittener Straße 47, 44789 Bochum</w:t>
      </w:r>
    </w:p>
    <w:p w:rsidR="005C2F72" w:rsidRPr="00E877F2" w:rsidRDefault="005C2F72" w:rsidP="005C2F72">
      <w:pPr>
        <w:spacing w:line="259" w:lineRule="auto"/>
        <w:rPr>
          <w:rFonts w:ascii="Arial" w:hAnsi="Arial" w:cs="Arial"/>
          <w:sz w:val="24"/>
          <w:szCs w:val="24"/>
        </w:rPr>
      </w:pPr>
    </w:p>
    <w:p w:rsidR="005D5695" w:rsidRPr="00DD7A32" w:rsidRDefault="005D5695" w:rsidP="00DD7A32"/>
    <w:sectPr w:rsidR="005D5695" w:rsidRPr="00DD7A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3C" w:rsidRDefault="00BB223C" w:rsidP="003F63C4">
      <w:r>
        <w:separator/>
      </w:r>
    </w:p>
  </w:endnote>
  <w:endnote w:type="continuationSeparator" w:id="0">
    <w:p w:rsidR="00BB223C" w:rsidRDefault="00BB223C" w:rsidP="003F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Standar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C4" w:rsidRDefault="003F63C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C4" w:rsidRDefault="003F63C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C4" w:rsidRDefault="003F63C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3C" w:rsidRDefault="00BB223C" w:rsidP="003F63C4">
      <w:r>
        <w:separator/>
      </w:r>
    </w:p>
  </w:footnote>
  <w:footnote w:type="continuationSeparator" w:id="0">
    <w:p w:rsidR="00BB223C" w:rsidRDefault="00BB223C" w:rsidP="003F6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C4" w:rsidRDefault="003F63C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C4" w:rsidRDefault="003F63C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3C4" w:rsidRDefault="003F63C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B61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A90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226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6E8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E870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9416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61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A2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84B2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FEC5E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72"/>
    <w:rsid w:val="00005B19"/>
    <w:rsid w:val="000217F0"/>
    <w:rsid w:val="0003105D"/>
    <w:rsid w:val="00031DF0"/>
    <w:rsid w:val="000649CD"/>
    <w:rsid w:val="000678B0"/>
    <w:rsid w:val="00070AAE"/>
    <w:rsid w:val="000750B2"/>
    <w:rsid w:val="000A7E87"/>
    <w:rsid w:val="000B09E7"/>
    <w:rsid w:val="000B283C"/>
    <w:rsid w:val="000F171C"/>
    <w:rsid w:val="001076EE"/>
    <w:rsid w:val="00107728"/>
    <w:rsid w:val="001264DB"/>
    <w:rsid w:val="00127729"/>
    <w:rsid w:val="0013380F"/>
    <w:rsid w:val="00135DBB"/>
    <w:rsid w:val="00143284"/>
    <w:rsid w:val="00157C4F"/>
    <w:rsid w:val="001644D8"/>
    <w:rsid w:val="00164904"/>
    <w:rsid w:val="00166F4A"/>
    <w:rsid w:val="001718CD"/>
    <w:rsid w:val="0017528A"/>
    <w:rsid w:val="00175A5B"/>
    <w:rsid w:val="00175FDE"/>
    <w:rsid w:val="00177465"/>
    <w:rsid w:val="0018118D"/>
    <w:rsid w:val="00184022"/>
    <w:rsid w:val="001C3F61"/>
    <w:rsid w:val="001D149D"/>
    <w:rsid w:val="001D1B5F"/>
    <w:rsid w:val="001D3A09"/>
    <w:rsid w:val="001D6334"/>
    <w:rsid w:val="00206A41"/>
    <w:rsid w:val="00251886"/>
    <w:rsid w:val="00266D3E"/>
    <w:rsid w:val="00275130"/>
    <w:rsid w:val="002B3398"/>
    <w:rsid w:val="002D3A57"/>
    <w:rsid w:val="002D6B09"/>
    <w:rsid w:val="002D7CB1"/>
    <w:rsid w:val="002E6282"/>
    <w:rsid w:val="0031175E"/>
    <w:rsid w:val="003122A5"/>
    <w:rsid w:val="003141EE"/>
    <w:rsid w:val="0032651E"/>
    <w:rsid w:val="003368B9"/>
    <w:rsid w:val="00342794"/>
    <w:rsid w:val="003510C3"/>
    <w:rsid w:val="00354525"/>
    <w:rsid w:val="00365BAB"/>
    <w:rsid w:val="003937F4"/>
    <w:rsid w:val="003A6CC2"/>
    <w:rsid w:val="003B64A7"/>
    <w:rsid w:val="003C1A0D"/>
    <w:rsid w:val="003D0A41"/>
    <w:rsid w:val="003D1380"/>
    <w:rsid w:val="003D363A"/>
    <w:rsid w:val="003E1D43"/>
    <w:rsid w:val="003F4000"/>
    <w:rsid w:val="003F58AA"/>
    <w:rsid w:val="003F63C4"/>
    <w:rsid w:val="004045F2"/>
    <w:rsid w:val="00412152"/>
    <w:rsid w:val="004126B6"/>
    <w:rsid w:val="00465931"/>
    <w:rsid w:val="00470A57"/>
    <w:rsid w:val="004C42D0"/>
    <w:rsid w:val="004D32C1"/>
    <w:rsid w:val="00515C55"/>
    <w:rsid w:val="00536449"/>
    <w:rsid w:val="00542041"/>
    <w:rsid w:val="005603C3"/>
    <w:rsid w:val="0057710B"/>
    <w:rsid w:val="005A373A"/>
    <w:rsid w:val="005B10C9"/>
    <w:rsid w:val="005B4479"/>
    <w:rsid w:val="005C2F72"/>
    <w:rsid w:val="005D556A"/>
    <w:rsid w:val="005D5695"/>
    <w:rsid w:val="005E5020"/>
    <w:rsid w:val="006105CB"/>
    <w:rsid w:val="00620FCE"/>
    <w:rsid w:val="00622917"/>
    <w:rsid w:val="00632C08"/>
    <w:rsid w:val="006364E6"/>
    <w:rsid w:val="0065485E"/>
    <w:rsid w:val="006705C0"/>
    <w:rsid w:val="0068349A"/>
    <w:rsid w:val="00690362"/>
    <w:rsid w:val="00692908"/>
    <w:rsid w:val="00695E77"/>
    <w:rsid w:val="006D5462"/>
    <w:rsid w:val="006F11FE"/>
    <w:rsid w:val="006F317E"/>
    <w:rsid w:val="00716271"/>
    <w:rsid w:val="00723F52"/>
    <w:rsid w:val="00726834"/>
    <w:rsid w:val="0073420D"/>
    <w:rsid w:val="007419CC"/>
    <w:rsid w:val="007647FE"/>
    <w:rsid w:val="00771F0C"/>
    <w:rsid w:val="00774967"/>
    <w:rsid w:val="00780E2A"/>
    <w:rsid w:val="00795193"/>
    <w:rsid w:val="007967D4"/>
    <w:rsid w:val="007B0AA2"/>
    <w:rsid w:val="007D7DB9"/>
    <w:rsid w:val="00803B34"/>
    <w:rsid w:val="00803EC1"/>
    <w:rsid w:val="0083681F"/>
    <w:rsid w:val="00841CF1"/>
    <w:rsid w:val="00845F66"/>
    <w:rsid w:val="00851395"/>
    <w:rsid w:val="00871888"/>
    <w:rsid w:val="00885748"/>
    <w:rsid w:val="008857E9"/>
    <w:rsid w:val="008A58AD"/>
    <w:rsid w:val="008E008A"/>
    <w:rsid w:val="008E5992"/>
    <w:rsid w:val="008F4F35"/>
    <w:rsid w:val="00920C13"/>
    <w:rsid w:val="00924974"/>
    <w:rsid w:val="009279C4"/>
    <w:rsid w:val="00944832"/>
    <w:rsid w:val="00950203"/>
    <w:rsid w:val="00967D9A"/>
    <w:rsid w:val="00994651"/>
    <w:rsid w:val="0099762B"/>
    <w:rsid w:val="009C0053"/>
    <w:rsid w:val="009C5B01"/>
    <w:rsid w:val="009D010E"/>
    <w:rsid w:val="009D46A0"/>
    <w:rsid w:val="009D64DF"/>
    <w:rsid w:val="00A0009E"/>
    <w:rsid w:val="00A15104"/>
    <w:rsid w:val="00A20D11"/>
    <w:rsid w:val="00A23C9C"/>
    <w:rsid w:val="00A340B6"/>
    <w:rsid w:val="00A63933"/>
    <w:rsid w:val="00A74DF0"/>
    <w:rsid w:val="00AB024B"/>
    <w:rsid w:val="00AC1464"/>
    <w:rsid w:val="00AF63A9"/>
    <w:rsid w:val="00B109DE"/>
    <w:rsid w:val="00B123D7"/>
    <w:rsid w:val="00B50D58"/>
    <w:rsid w:val="00B53D7B"/>
    <w:rsid w:val="00B7497F"/>
    <w:rsid w:val="00B81ED3"/>
    <w:rsid w:val="00B90F96"/>
    <w:rsid w:val="00BB1704"/>
    <w:rsid w:val="00BB223C"/>
    <w:rsid w:val="00BB4C07"/>
    <w:rsid w:val="00BB52C7"/>
    <w:rsid w:val="00BB6611"/>
    <w:rsid w:val="00BC6611"/>
    <w:rsid w:val="00BF18F6"/>
    <w:rsid w:val="00BF7361"/>
    <w:rsid w:val="00C0412A"/>
    <w:rsid w:val="00C05CD7"/>
    <w:rsid w:val="00C0690B"/>
    <w:rsid w:val="00C323DF"/>
    <w:rsid w:val="00C44442"/>
    <w:rsid w:val="00C52569"/>
    <w:rsid w:val="00C62439"/>
    <w:rsid w:val="00C651C8"/>
    <w:rsid w:val="00C66C10"/>
    <w:rsid w:val="00C67CDA"/>
    <w:rsid w:val="00C707E1"/>
    <w:rsid w:val="00C74525"/>
    <w:rsid w:val="00C93BAE"/>
    <w:rsid w:val="00C93C9F"/>
    <w:rsid w:val="00C96060"/>
    <w:rsid w:val="00CB68B2"/>
    <w:rsid w:val="00CC03C0"/>
    <w:rsid w:val="00CC7BAA"/>
    <w:rsid w:val="00CD2A44"/>
    <w:rsid w:val="00CF147F"/>
    <w:rsid w:val="00CF1DB2"/>
    <w:rsid w:val="00CF296E"/>
    <w:rsid w:val="00CF4069"/>
    <w:rsid w:val="00D0239F"/>
    <w:rsid w:val="00D1473A"/>
    <w:rsid w:val="00D2115A"/>
    <w:rsid w:val="00D54970"/>
    <w:rsid w:val="00D75A36"/>
    <w:rsid w:val="00D761CA"/>
    <w:rsid w:val="00D917FD"/>
    <w:rsid w:val="00DB3084"/>
    <w:rsid w:val="00DC49DB"/>
    <w:rsid w:val="00DD7A32"/>
    <w:rsid w:val="00DE2A3B"/>
    <w:rsid w:val="00DF00EC"/>
    <w:rsid w:val="00E04F98"/>
    <w:rsid w:val="00E12B18"/>
    <w:rsid w:val="00E2378B"/>
    <w:rsid w:val="00E32BD6"/>
    <w:rsid w:val="00E33A75"/>
    <w:rsid w:val="00E46346"/>
    <w:rsid w:val="00E46359"/>
    <w:rsid w:val="00E53CC1"/>
    <w:rsid w:val="00E80E8F"/>
    <w:rsid w:val="00E84A26"/>
    <w:rsid w:val="00EA0BE5"/>
    <w:rsid w:val="00EA7580"/>
    <w:rsid w:val="00EB39FB"/>
    <w:rsid w:val="00EB6BB1"/>
    <w:rsid w:val="00EC25BF"/>
    <w:rsid w:val="00EC52DF"/>
    <w:rsid w:val="00EF0858"/>
    <w:rsid w:val="00EF11C0"/>
    <w:rsid w:val="00F04249"/>
    <w:rsid w:val="00F26262"/>
    <w:rsid w:val="00F412A5"/>
    <w:rsid w:val="00F515CC"/>
    <w:rsid w:val="00F55DEE"/>
    <w:rsid w:val="00F57671"/>
    <w:rsid w:val="00F73843"/>
    <w:rsid w:val="00F813F9"/>
    <w:rsid w:val="00F947AE"/>
    <w:rsid w:val="00F9481F"/>
    <w:rsid w:val="00FA6BB3"/>
    <w:rsid w:val="00FB0C75"/>
    <w:rsid w:val="00FC6886"/>
    <w:rsid w:val="00FC6EB1"/>
    <w:rsid w:val="00FE5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E4C176-796E-4268-A945-D01A1EE1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2F72"/>
    <w:pPr>
      <w:autoSpaceDE w:val="0"/>
      <w:autoSpaceDN w:val="0"/>
      <w:adjustRightInd w:val="0"/>
      <w:spacing w:after="0" w:line="240" w:lineRule="auto"/>
    </w:pPr>
    <w:rPr>
      <w:rFonts w:ascii="Times New Roman Standard" w:eastAsia="Times New Roman" w:hAnsi="Times New Roman Standard" w:cs="Times New Roman"/>
      <w:sz w:val="20"/>
      <w:szCs w:val="20"/>
      <w:lang w:eastAsia="de-DE"/>
    </w:rPr>
  </w:style>
  <w:style w:type="paragraph" w:styleId="berschrift1">
    <w:name w:val="heading 1"/>
    <w:basedOn w:val="Standard"/>
    <w:next w:val="Standard"/>
    <w:link w:val="berschrift1Zchn"/>
    <w:uiPriority w:val="9"/>
    <w:qFormat/>
    <w:rsid w:val="00BB1704"/>
    <w:pPr>
      <w:keepNext/>
      <w:keepLines/>
      <w:autoSpaceDE/>
      <w:autoSpaceDN/>
      <w:adjustRightInd/>
      <w:spacing w:before="360" w:after="120" w:line="257" w:lineRule="auto"/>
      <w:outlineLvl w:val="0"/>
    </w:pPr>
    <w:rPr>
      <w:rFonts w:ascii="Arial" w:eastAsiaTheme="majorEastAsia" w:hAnsi="Arial" w:cstheme="majorBidi"/>
      <w:b/>
      <w:sz w:val="28"/>
      <w:szCs w:val="32"/>
      <w:lang w:eastAsia="en-US"/>
    </w:rPr>
  </w:style>
  <w:style w:type="paragraph" w:styleId="berschrift2">
    <w:name w:val="heading 2"/>
    <w:basedOn w:val="Standard"/>
    <w:next w:val="Standard"/>
    <w:link w:val="berschrift2Zchn"/>
    <w:uiPriority w:val="9"/>
    <w:unhideWhenUsed/>
    <w:qFormat/>
    <w:rsid w:val="00BB1704"/>
    <w:pPr>
      <w:keepNext/>
      <w:keepLines/>
      <w:autoSpaceDE/>
      <w:autoSpaceDN/>
      <w:adjustRightInd/>
      <w:spacing w:before="360" w:after="120" w:line="257" w:lineRule="auto"/>
      <w:outlineLvl w:val="1"/>
    </w:pPr>
    <w:rPr>
      <w:rFonts w:ascii="Arial" w:eastAsiaTheme="majorEastAsia" w:hAnsi="Arial" w:cstheme="majorBidi"/>
      <w:b/>
      <w:sz w:val="24"/>
      <w:szCs w:val="26"/>
      <w:lang w:eastAsia="en-US"/>
    </w:rPr>
  </w:style>
  <w:style w:type="paragraph" w:styleId="berschrift3">
    <w:name w:val="heading 3"/>
    <w:basedOn w:val="Standard"/>
    <w:next w:val="Standard"/>
    <w:link w:val="berschrift3Zchn"/>
    <w:uiPriority w:val="9"/>
    <w:unhideWhenUsed/>
    <w:qFormat/>
    <w:rsid w:val="0065485E"/>
    <w:pPr>
      <w:keepNext/>
      <w:keepLines/>
      <w:autoSpaceDE/>
      <w:autoSpaceDN/>
      <w:adjustRightInd/>
      <w:spacing w:before="240" w:after="120" w:line="257" w:lineRule="auto"/>
      <w:outlineLvl w:val="2"/>
    </w:pPr>
    <w:rPr>
      <w:rFonts w:ascii="Arial" w:eastAsiaTheme="majorEastAsia" w:hAnsi="Arial" w:cstheme="majorBidi"/>
      <w:b/>
      <w:sz w:val="22"/>
      <w:szCs w:val="24"/>
      <w:lang w:eastAsia="en-US"/>
    </w:rPr>
  </w:style>
  <w:style w:type="paragraph" w:styleId="berschrift4">
    <w:name w:val="heading 4"/>
    <w:basedOn w:val="Standard"/>
    <w:next w:val="Standard"/>
    <w:link w:val="berschrift4Zchn"/>
    <w:uiPriority w:val="9"/>
    <w:unhideWhenUsed/>
    <w:qFormat/>
    <w:rsid w:val="0065485E"/>
    <w:pPr>
      <w:keepNext/>
      <w:keepLines/>
      <w:autoSpaceDE/>
      <w:autoSpaceDN/>
      <w:adjustRightInd/>
      <w:spacing w:before="40" w:after="40" w:line="262" w:lineRule="auto"/>
      <w:outlineLvl w:val="3"/>
    </w:pPr>
    <w:rPr>
      <w:rFonts w:ascii="Arial" w:eastAsiaTheme="majorEastAsia" w:hAnsi="Arial" w:cstheme="majorBidi"/>
      <w:i/>
      <w:iCs/>
      <w:sz w:val="22"/>
      <w:szCs w:val="22"/>
      <w:lang w:eastAsia="en-US"/>
    </w:rPr>
  </w:style>
  <w:style w:type="paragraph" w:styleId="berschrift5">
    <w:name w:val="heading 5"/>
    <w:basedOn w:val="Standard"/>
    <w:next w:val="Standard"/>
    <w:link w:val="berschrift5Zchn"/>
    <w:uiPriority w:val="9"/>
    <w:unhideWhenUsed/>
    <w:rsid w:val="0065485E"/>
    <w:pPr>
      <w:keepNext/>
      <w:keepLines/>
      <w:autoSpaceDE/>
      <w:autoSpaceDN/>
      <w:adjustRightInd/>
      <w:spacing w:before="40" w:after="40" w:line="262" w:lineRule="auto"/>
      <w:outlineLvl w:val="4"/>
    </w:pPr>
    <w:rPr>
      <w:rFonts w:ascii="Arial" w:eastAsiaTheme="majorEastAsia" w:hAnsi="Arial" w:cstheme="majorBidi"/>
      <w:sz w:val="22"/>
      <w:szCs w:val="22"/>
      <w:lang w:eastAsia="en-US"/>
    </w:rPr>
  </w:style>
  <w:style w:type="paragraph" w:styleId="berschrift6">
    <w:name w:val="heading 6"/>
    <w:basedOn w:val="Standard"/>
    <w:next w:val="Standard"/>
    <w:link w:val="berschrift6Zchn"/>
    <w:uiPriority w:val="9"/>
    <w:unhideWhenUsed/>
    <w:rsid w:val="0065485E"/>
    <w:pPr>
      <w:keepNext/>
      <w:keepLines/>
      <w:autoSpaceDE/>
      <w:autoSpaceDN/>
      <w:adjustRightInd/>
      <w:spacing w:before="40" w:after="40" w:line="262" w:lineRule="auto"/>
      <w:outlineLvl w:val="5"/>
    </w:pPr>
    <w:rPr>
      <w:rFonts w:ascii="Arial" w:eastAsiaTheme="majorEastAsia" w:hAnsi="Arial" w:cstheme="majorBidi"/>
      <w:sz w:val="22"/>
      <w:szCs w:val="22"/>
      <w:lang w:eastAsia="en-US"/>
    </w:rPr>
  </w:style>
  <w:style w:type="paragraph" w:styleId="berschrift7">
    <w:name w:val="heading 7"/>
    <w:basedOn w:val="Standard"/>
    <w:next w:val="Standard"/>
    <w:link w:val="berschrift7Zchn"/>
    <w:uiPriority w:val="9"/>
    <w:unhideWhenUsed/>
    <w:rsid w:val="00BB1704"/>
    <w:pPr>
      <w:keepNext/>
      <w:keepLines/>
      <w:autoSpaceDE/>
      <w:autoSpaceDN/>
      <w:adjustRightInd/>
      <w:spacing w:before="40" w:line="262" w:lineRule="auto"/>
      <w:outlineLvl w:val="6"/>
    </w:pPr>
    <w:rPr>
      <w:rFonts w:ascii="Arial" w:eastAsiaTheme="majorEastAsia" w:hAnsi="Arial" w:cstheme="majorBidi"/>
      <w:i/>
      <w:iCs/>
      <w:sz w:val="22"/>
      <w:szCs w:val="22"/>
      <w:lang w:eastAsia="en-US"/>
    </w:rPr>
  </w:style>
  <w:style w:type="paragraph" w:styleId="berschrift8">
    <w:name w:val="heading 8"/>
    <w:basedOn w:val="Standard"/>
    <w:next w:val="Standard"/>
    <w:link w:val="berschrift8Zchn"/>
    <w:uiPriority w:val="9"/>
    <w:unhideWhenUsed/>
    <w:rsid w:val="00BB1704"/>
    <w:pPr>
      <w:keepNext/>
      <w:keepLines/>
      <w:autoSpaceDE/>
      <w:autoSpaceDN/>
      <w:adjustRightInd/>
      <w:spacing w:before="40" w:line="262" w:lineRule="auto"/>
      <w:outlineLvl w:val="7"/>
    </w:pPr>
    <w:rPr>
      <w:rFonts w:ascii="Arial" w:eastAsiaTheme="majorEastAsia" w:hAnsi="Arial" w:cstheme="majorBidi"/>
      <w:color w:val="272727" w:themeColor="text1" w:themeTint="D8"/>
      <w:sz w:val="22"/>
      <w:szCs w:val="21"/>
      <w:lang w:eastAsia="en-US"/>
    </w:rPr>
  </w:style>
  <w:style w:type="paragraph" w:styleId="berschrift9">
    <w:name w:val="heading 9"/>
    <w:basedOn w:val="Standard"/>
    <w:next w:val="Standard"/>
    <w:link w:val="berschrift9Zchn"/>
    <w:uiPriority w:val="9"/>
    <w:unhideWhenUsed/>
    <w:rsid w:val="00BB1704"/>
    <w:pPr>
      <w:keepNext/>
      <w:keepLines/>
      <w:autoSpaceDE/>
      <w:autoSpaceDN/>
      <w:adjustRightInd/>
      <w:spacing w:before="40" w:line="262" w:lineRule="auto"/>
      <w:outlineLvl w:val="8"/>
    </w:pPr>
    <w:rPr>
      <w:rFonts w:ascii="Arial" w:eastAsiaTheme="majorEastAsia" w:hAnsi="Arial" w:cstheme="majorBidi"/>
      <w:i/>
      <w:iCs/>
      <w:color w:val="272727" w:themeColor="text1" w:themeTint="D8"/>
      <w:sz w:val="22"/>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141EE"/>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BB1704"/>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BB1704"/>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65485E"/>
    <w:rPr>
      <w:rFonts w:ascii="Arial" w:eastAsiaTheme="majorEastAsia" w:hAnsi="Arial" w:cstheme="majorBidi"/>
      <w:b/>
      <w:szCs w:val="24"/>
    </w:rPr>
  </w:style>
  <w:style w:type="character" w:customStyle="1" w:styleId="berschrift4Zchn">
    <w:name w:val="Überschrift 4 Zchn"/>
    <w:basedOn w:val="Absatz-Standardschriftart"/>
    <w:link w:val="berschrift4"/>
    <w:uiPriority w:val="9"/>
    <w:rsid w:val="0065485E"/>
    <w:rPr>
      <w:rFonts w:ascii="Arial" w:eastAsiaTheme="majorEastAsia" w:hAnsi="Arial" w:cstheme="majorBidi"/>
      <w:i/>
      <w:iCs/>
      <w:sz w:val="20"/>
    </w:rPr>
  </w:style>
  <w:style w:type="character" w:customStyle="1" w:styleId="berschrift5Zchn">
    <w:name w:val="Überschrift 5 Zchn"/>
    <w:basedOn w:val="Absatz-Standardschriftart"/>
    <w:link w:val="berschrift5"/>
    <w:uiPriority w:val="9"/>
    <w:rsid w:val="0065485E"/>
    <w:rPr>
      <w:rFonts w:ascii="Arial" w:eastAsiaTheme="majorEastAsia" w:hAnsi="Arial" w:cstheme="majorBidi"/>
      <w:sz w:val="20"/>
    </w:rPr>
  </w:style>
  <w:style w:type="character" w:customStyle="1" w:styleId="berschrift6Zchn">
    <w:name w:val="Überschrift 6 Zchn"/>
    <w:basedOn w:val="Absatz-Standardschriftart"/>
    <w:link w:val="berschrift6"/>
    <w:uiPriority w:val="9"/>
    <w:rsid w:val="0065485E"/>
    <w:rPr>
      <w:rFonts w:ascii="Arial" w:eastAsiaTheme="majorEastAsia" w:hAnsi="Arial" w:cstheme="majorBidi"/>
      <w:sz w:val="20"/>
    </w:rPr>
  </w:style>
  <w:style w:type="character" w:customStyle="1" w:styleId="berschrift7Zchn">
    <w:name w:val="Überschrift 7 Zchn"/>
    <w:basedOn w:val="Absatz-Standardschriftart"/>
    <w:link w:val="berschrift7"/>
    <w:uiPriority w:val="9"/>
    <w:rsid w:val="00BB1704"/>
    <w:rPr>
      <w:rFonts w:ascii="Arial" w:eastAsiaTheme="majorEastAsia" w:hAnsi="Arial" w:cstheme="majorBidi"/>
      <w:i/>
      <w:iCs/>
      <w:sz w:val="20"/>
    </w:rPr>
  </w:style>
  <w:style w:type="character" w:customStyle="1" w:styleId="berschrift8Zchn">
    <w:name w:val="Überschrift 8 Zchn"/>
    <w:basedOn w:val="Absatz-Standardschriftart"/>
    <w:link w:val="berschrift8"/>
    <w:uiPriority w:val="9"/>
    <w:rsid w:val="00BB1704"/>
    <w:rPr>
      <w:rFonts w:ascii="Arial" w:eastAsiaTheme="majorEastAsia" w:hAnsi="Arial" w:cstheme="majorBidi"/>
      <w:color w:val="272727" w:themeColor="text1" w:themeTint="D8"/>
      <w:sz w:val="20"/>
      <w:szCs w:val="21"/>
    </w:rPr>
  </w:style>
  <w:style w:type="character" w:customStyle="1" w:styleId="berschrift9Zchn">
    <w:name w:val="Überschrift 9 Zchn"/>
    <w:basedOn w:val="Absatz-Standardschriftart"/>
    <w:link w:val="berschrift9"/>
    <w:uiPriority w:val="9"/>
    <w:rsid w:val="00BB1704"/>
    <w:rPr>
      <w:rFonts w:ascii="Arial" w:eastAsiaTheme="majorEastAsia" w:hAnsi="Arial" w:cstheme="majorBidi"/>
      <w:i/>
      <w:iCs/>
      <w:color w:val="272727" w:themeColor="text1" w:themeTint="D8"/>
      <w:sz w:val="20"/>
      <w:szCs w:val="21"/>
    </w:rPr>
  </w:style>
  <w:style w:type="paragraph" w:styleId="Titel">
    <w:name w:val="Title"/>
    <w:basedOn w:val="Standard"/>
    <w:next w:val="Standard"/>
    <w:link w:val="TitelZchn"/>
    <w:uiPriority w:val="10"/>
    <w:qFormat/>
    <w:rsid w:val="00365BAB"/>
    <w:pPr>
      <w:autoSpaceDE/>
      <w:autoSpaceDN/>
      <w:adjustRightInd/>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365BAB"/>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365BAB"/>
    <w:pPr>
      <w:numPr>
        <w:ilvl w:val="1"/>
      </w:numPr>
      <w:autoSpaceDE/>
      <w:autoSpaceDN/>
      <w:adjustRightInd/>
      <w:spacing w:after="160" w:line="262" w:lineRule="auto"/>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365BAB"/>
    <w:rPr>
      <w:rFonts w:ascii="Arial" w:eastAsiaTheme="minorEastAsia" w:hAnsi="Arial"/>
      <w:color w:val="5A5A5A" w:themeColor="text1" w:themeTint="A5"/>
      <w:spacing w:val="15"/>
    </w:rPr>
  </w:style>
  <w:style w:type="character" w:styleId="SchwacheHervorhebung">
    <w:name w:val="Subtle Emphasis"/>
    <w:basedOn w:val="Absatz-Standardschriftart"/>
    <w:uiPriority w:val="19"/>
    <w:rsid w:val="00365BAB"/>
    <w:rPr>
      <w:i/>
      <w:iCs/>
      <w:color w:val="404040" w:themeColor="text1" w:themeTint="BF"/>
    </w:rPr>
  </w:style>
  <w:style w:type="character" w:styleId="Hervorhebung">
    <w:name w:val="Emphasis"/>
    <w:basedOn w:val="Absatz-Standardschriftart"/>
    <w:uiPriority w:val="20"/>
    <w:qFormat/>
    <w:rsid w:val="00365BAB"/>
    <w:rPr>
      <w:i/>
      <w:iCs/>
    </w:rPr>
  </w:style>
  <w:style w:type="character" w:styleId="IntensiveHervorhebung">
    <w:name w:val="Intense Emphasis"/>
    <w:basedOn w:val="Absatz-Standardschriftart"/>
    <w:uiPriority w:val="21"/>
    <w:rsid w:val="00BB1704"/>
    <w:rPr>
      <w:i/>
      <w:iCs/>
      <w:color w:val="auto"/>
    </w:rPr>
  </w:style>
  <w:style w:type="character" w:styleId="Fett">
    <w:name w:val="Strong"/>
    <w:basedOn w:val="Absatz-Standardschriftart"/>
    <w:uiPriority w:val="22"/>
    <w:qFormat/>
    <w:rsid w:val="00365BAB"/>
    <w:rPr>
      <w:b/>
      <w:bCs/>
    </w:rPr>
  </w:style>
  <w:style w:type="paragraph" w:styleId="Zitat">
    <w:name w:val="Quote"/>
    <w:basedOn w:val="Standard"/>
    <w:next w:val="Standard"/>
    <w:link w:val="ZitatZchn"/>
    <w:uiPriority w:val="29"/>
    <w:rsid w:val="00365BAB"/>
    <w:pPr>
      <w:autoSpaceDE/>
      <w:autoSpaceDN/>
      <w:adjustRightInd/>
      <w:spacing w:before="200" w:after="160" w:line="262" w:lineRule="auto"/>
      <w:ind w:left="864" w:right="864"/>
      <w:jc w:val="center"/>
    </w:pPr>
    <w:rPr>
      <w:rFonts w:ascii="Arial" w:eastAsiaTheme="minorHAnsi" w:hAnsi="Arial" w:cstheme="minorBidi"/>
      <w:i/>
      <w:iCs/>
      <w:color w:val="404040" w:themeColor="text1" w:themeTint="BF"/>
      <w:sz w:val="22"/>
      <w:szCs w:val="22"/>
      <w:lang w:eastAsia="en-US"/>
    </w:rPr>
  </w:style>
  <w:style w:type="character" w:customStyle="1" w:styleId="ZitatZchn">
    <w:name w:val="Zitat Zchn"/>
    <w:basedOn w:val="Absatz-Standardschriftart"/>
    <w:link w:val="Zitat"/>
    <w:uiPriority w:val="29"/>
    <w:rsid w:val="00365BAB"/>
    <w:rPr>
      <w:rFonts w:ascii="Arial" w:hAnsi="Arial"/>
      <w:i/>
      <w:iCs/>
      <w:color w:val="404040" w:themeColor="text1" w:themeTint="BF"/>
    </w:rPr>
  </w:style>
  <w:style w:type="paragraph" w:styleId="IntensivesZitat">
    <w:name w:val="Intense Quote"/>
    <w:basedOn w:val="Standard"/>
    <w:next w:val="Standard"/>
    <w:link w:val="IntensivesZitatZchn"/>
    <w:uiPriority w:val="30"/>
    <w:rsid w:val="00BB1704"/>
    <w:pPr>
      <w:pBdr>
        <w:top w:val="single" w:sz="4" w:space="10" w:color="auto"/>
        <w:bottom w:val="single" w:sz="4" w:space="10" w:color="auto"/>
      </w:pBdr>
      <w:autoSpaceDE/>
      <w:autoSpaceDN/>
      <w:adjustRightInd/>
      <w:spacing w:before="360" w:after="360" w:line="262" w:lineRule="auto"/>
      <w:ind w:left="864" w:right="864"/>
      <w:jc w:val="center"/>
    </w:pPr>
    <w:rPr>
      <w:rFonts w:ascii="Arial" w:eastAsiaTheme="minorHAnsi" w:hAnsi="Arial" w:cstheme="minorBidi"/>
      <w:i/>
      <w:iCs/>
      <w:color w:val="000000" w:themeColor="text1"/>
      <w:sz w:val="22"/>
      <w:szCs w:val="22"/>
      <w:lang w:eastAsia="en-US"/>
    </w:rPr>
  </w:style>
  <w:style w:type="character" w:customStyle="1" w:styleId="IntensivesZitatZchn">
    <w:name w:val="Intensives Zitat Zchn"/>
    <w:basedOn w:val="Absatz-Standardschriftart"/>
    <w:link w:val="IntensivesZitat"/>
    <w:uiPriority w:val="30"/>
    <w:rsid w:val="00BB1704"/>
    <w:rPr>
      <w:rFonts w:ascii="Arial" w:hAnsi="Arial"/>
      <w:i/>
      <w:iCs/>
      <w:color w:val="000000" w:themeColor="text1"/>
      <w:sz w:val="20"/>
    </w:rPr>
  </w:style>
  <w:style w:type="character" w:styleId="SchwacherVerweis">
    <w:name w:val="Subtle Reference"/>
    <w:basedOn w:val="Absatz-Standardschriftart"/>
    <w:uiPriority w:val="31"/>
    <w:rsid w:val="00BB1704"/>
    <w:rPr>
      <w:smallCaps/>
      <w:color w:val="auto"/>
    </w:rPr>
  </w:style>
  <w:style w:type="character" w:styleId="IntensiverVerweis">
    <w:name w:val="Intense Reference"/>
    <w:basedOn w:val="Absatz-Standardschriftart"/>
    <w:uiPriority w:val="32"/>
    <w:rsid w:val="00BB1704"/>
    <w:rPr>
      <w:b/>
      <w:bCs/>
      <w:smallCaps/>
      <w:color w:val="auto"/>
      <w:spacing w:val="5"/>
    </w:rPr>
  </w:style>
  <w:style w:type="character" w:styleId="Buchtitel">
    <w:name w:val="Book Title"/>
    <w:basedOn w:val="Absatz-Standardschriftart"/>
    <w:uiPriority w:val="33"/>
    <w:rsid w:val="00365BAB"/>
    <w:rPr>
      <w:b/>
      <w:bCs/>
      <w:i/>
      <w:iCs/>
      <w:spacing w:val="5"/>
    </w:rPr>
  </w:style>
  <w:style w:type="paragraph" w:styleId="Listenabsatz">
    <w:name w:val="List Paragraph"/>
    <w:basedOn w:val="Standard"/>
    <w:uiPriority w:val="34"/>
    <w:qFormat/>
    <w:rsid w:val="00BB1704"/>
    <w:pPr>
      <w:autoSpaceDE/>
      <w:autoSpaceDN/>
      <w:adjustRightInd/>
      <w:spacing w:after="160" w:line="262" w:lineRule="auto"/>
      <w:ind w:left="720"/>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39"/>
    <w:unhideWhenUsed/>
    <w:qFormat/>
    <w:rsid w:val="00BB1704"/>
    <w:pPr>
      <w:spacing w:before="240" w:after="0" w:line="259" w:lineRule="auto"/>
      <w:outlineLvl w:val="9"/>
    </w:pPr>
    <w:rPr>
      <w:b w:val="0"/>
      <w:lang w:eastAsia="de-DE"/>
    </w:rPr>
  </w:style>
  <w:style w:type="paragraph" w:styleId="Verzeichnis1">
    <w:name w:val="toc 1"/>
    <w:basedOn w:val="Standard"/>
    <w:next w:val="Standard"/>
    <w:uiPriority w:val="39"/>
    <w:unhideWhenUsed/>
    <w:rsid w:val="00BB1704"/>
    <w:pPr>
      <w:autoSpaceDE/>
      <w:autoSpaceDN/>
      <w:adjustRightInd/>
      <w:spacing w:after="100" w:line="262" w:lineRule="auto"/>
    </w:pPr>
    <w:rPr>
      <w:rFonts w:ascii="Arial" w:eastAsiaTheme="minorHAnsi" w:hAnsi="Arial" w:cstheme="minorBidi"/>
      <w:sz w:val="22"/>
      <w:szCs w:val="22"/>
      <w:lang w:eastAsia="en-US"/>
    </w:rPr>
  </w:style>
  <w:style w:type="character" w:styleId="Hyperlink">
    <w:name w:val="Hyperlink"/>
    <w:basedOn w:val="Absatz-Standardschriftart"/>
    <w:uiPriority w:val="99"/>
    <w:unhideWhenUsed/>
    <w:rsid w:val="00BB1704"/>
    <w:rPr>
      <w:color w:val="0F2864" w:themeColor="hyperlink"/>
      <w:u w:val="single"/>
    </w:rPr>
  </w:style>
  <w:style w:type="table" w:styleId="MittlereListe2-Akzent1">
    <w:name w:val="Medium List 2 Accent 1"/>
    <w:basedOn w:val="NormaleTabelle"/>
    <w:uiPriority w:val="66"/>
    <w:rsid w:val="008E5992"/>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0F2864" w:themeColor="accent1"/>
        <w:left w:val="single" w:sz="8" w:space="0" w:color="0F2864" w:themeColor="accent1"/>
        <w:bottom w:val="single" w:sz="8" w:space="0" w:color="0F2864" w:themeColor="accent1"/>
        <w:right w:val="single" w:sz="8" w:space="0" w:color="0F2864" w:themeColor="accent1"/>
      </w:tblBorders>
    </w:tblPr>
    <w:tblStylePr w:type="firstRow">
      <w:rPr>
        <w:sz w:val="24"/>
        <w:szCs w:val="24"/>
      </w:rPr>
      <w:tblPr/>
      <w:tcPr>
        <w:tcBorders>
          <w:top w:val="nil"/>
          <w:left w:val="nil"/>
          <w:bottom w:val="single" w:sz="24" w:space="0" w:color="0F2864" w:themeColor="accent1"/>
          <w:right w:val="nil"/>
          <w:insideH w:val="nil"/>
          <w:insideV w:val="nil"/>
        </w:tcBorders>
        <w:shd w:val="clear" w:color="auto" w:fill="FFFFFF" w:themeFill="background1"/>
      </w:tcPr>
    </w:tblStylePr>
    <w:tblStylePr w:type="lastRow">
      <w:tblPr/>
      <w:tcPr>
        <w:tcBorders>
          <w:top w:val="single" w:sz="8" w:space="0" w:color="0F28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864" w:themeColor="accent1"/>
          <w:insideH w:val="nil"/>
          <w:insideV w:val="nil"/>
        </w:tcBorders>
        <w:shd w:val="clear" w:color="auto" w:fill="FFFFFF" w:themeFill="background1"/>
      </w:tcPr>
    </w:tblStylePr>
    <w:tblStylePr w:type="lastCol">
      <w:tblPr/>
      <w:tcPr>
        <w:tcBorders>
          <w:top w:val="nil"/>
          <w:left w:val="single" w:sz="8" w:space="0" w:color="0F28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FF2" w:themeFill="accent1" w:themeFillTint="3F"/>
      </w:tcPr>
    </w:tblStylePr>
    <w:tblStylePr w:type="band1Horz">
      <w:tblPr/>
      <w:tcPr>
        <w:tcBorders>
          <w:top w:val="nil"/>
          <w:bottom w:val="nil"/>
          <w:insideH w:val="nil"/>
          <w:insideV w:val="nil"/>
        </w:tcBorders>
        <w:shd w:val="clear" w:color="auto" w:fill="AABF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adtBochum-alternierendeZeilen">
    <w:name w:val="Stadt Bochum - alternierende Zeilen"/>
    <w:basedOn w:val="EinfacheTabelle1"/>
    <w:uiPriority w:val="99"/>
    <w:rsid w:val="00DD7A32"/>
    <w:rPr>
      <w:rFonts w:ascii="Arial" w:hAnsi="Arial"/>
      <w:sz w:val="20"/>
      <w:szCs w:val="20"/>
      <w:lang w:eastAsia="de-DE"/>
    </w:rPr>
    <w:tblPr>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0F2864"/>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5B10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de">
    <w:name w:val="Code"/>
    <w:basedOn w:val="Standard"/>
    <w:link w:val="CodeZchn"/>
    <w:uiPriority w:val="12"/>
    <w:qFormat/>
    <w:rsid w:val="009C0053"/>
    <w:pPr>
      <w:suppressAutoHyphens/>
      <w:autoSpaceDE/>
      <w:autoSpaceDN/>
      <w:adjustRightInd/>
      <w:spacing w:after="160" w:line="257" w:lineRule="auto"/>
    </w:pPr>
    <w:rPr>
      <w:rFonts w:ascii="Courier New" w:eastAsiaTheme="minorHAnsi" w:hAnsi="Courier New" w:cstheme="minorBidi"/>
      <w:sz w:val="22"/>
      <w:szCs w:val="22"/>
      <w:lang w:eastAsia="en-US"/>
    </w:rPr>
  </w:style>
  <w:style w:type="character" w:customStyle="1" w:styleId="CodeZchn">
    <w:name w:val="Code Zchn"/>
    <w:basedOn w:val="Absatz-Standardschriftart"/>
    <w:link w:val="Code"/>
    <w:uiPriority w:val="12"/>
    <w:rsid w:val="009C0053"/>
    <w:rPr>
      <w:rFonts w:ascii="Courier New" w:hAnsi="Courier New"/>
      <w:sz w:val="20"/>
    </w:rPr>
  </w:style>
  <w:style w:type="paragraph" w:customStyle="1" w:styleId="Hinweis">
    <w:name w:val="Hinweis"/>
    <w:basedOn w:val="Standard"/>
    <w:next w:val="Standard"/>
    <w:link w:val="HinweisZchn"/>
    <w:uiPriority w:val="21"/>
    <w:qFormat/>
    <w:rsid w:val="00D761CA"/>
    <w:pPr>
      <w:pBdr>
        <w:left w:val="single" w:sz="24" w:space="4" w:color="0F2864"/>
      </w:pBdr>
      <w:shd w:val="clear" w:color="FFFFFF" w:themeColor="background1" w:fill="auto"/>
      <w:autoSpaceDE/>
      <w:autoSpaceDN/>
      <w:adjustRightInd/>
      <w:spacing w:after="160" w:line="262" w:lineRule="auto"/>
      <w:ind w:left="708"/>
    </w:pPr>
    <w:rPr>
      <w:rFonts w:ascii="Arial" w:eastAsiaTheme="minorHAnsi" w:hAnsi="Arial" w:cstheme="minorBidi"/>
      <w:bCs/>
      <w:iCs/>
      <w:sz w:val="22"/>
      <w:szCs w:val="22"/>
      <w:lang w:eastAsia="en-US"/>
    </w:rPr>
  </w:style>
  <w:style w:type="character" w:customStyle="1" w:styleId="HinweisZchn">
    <w:name w:val="Hinweis Zchn"/>
    <w:basedOn w:val="Absatz-Standardschriftart"/>
    <w:link w:val="Hinweis"/>
    <w:uiPriority w:val="21"/>
    <w:rsid w:val="00F57671"/>
    <w:rPr>
      <w:rFonts w:ascii="Arial" w:hAnsi="Arial"/>
      <w:bCs/>
      <w:iCs/>
      <w:sz w:val="20"/>
      <w:shd w:val="clear" w:color="FFFFFF" w:themeColor="background1" w:fill="auto"/>
    </w:rPr>
  </w:style>
  <w:style w:type="paragraph" w:styleId="Kopfzeile">
    <w:name w:val="header"/>
    <w:basedOn w:val="Standard"/>
    <w:link w:val="KopfzeileZchn"/>
    <w:uiPriority w:val="99"/>
    <w:unhideWhenUsed/>
    <w:rsid w:val="003F63C4"/>
    <w:pPr>
      <w:tabs>
        <w:tab w:val="center" w:pos="4536"/>
        <w:tab w:val="right" w:pos="9072"/>
      </w:tabs>
      <w:autoSpaceDE/>
      <w:autoSpaceDN/>
      <w:adjustRightInd/>
    </w:pPr>
    <w:rPr>
      <w:rFonts w:ascii="Arial" w:eastAsiaTheme="minorHAnsi" w:hAnsi="Arial" w:cstheme="minorBidi"/>
      <w:sz w:val="22"/>
      <w:szCs w:val="22"/>
      <w:lang w:eastAsia="en-US"/>
    </w:rPr>
  </w:style>
  <w:style w:type="character" w:customStyle="1" w:styleId="KopfzeileZchn">
    <w:name w:val="Kopfzeile Zchn"/>
    <w:basedOn w:val="Absatz-Standardschriftart"/>
    <w:link w:val="Kopfzeile"/>
    <w:uiPriority w:val="99"/>
    <w:rsid w:val="003F63C4"/>
    <w:rPr>
      <w:rFonts w:ascii="Arial" w:hAnsi="Arial"/>
      <w:sz w:val="20"/>
    </w:rPr>
  </w:style>
  <w:style w:type="paragraph" w:styleId="Fuzeile">
    <w:name w:val="footer"/>
    <w:basedOn w:val="Standard"/>
    <w:link w:val="FuzeileZchn"/>
    <w:uiPriority w:val="99"/>
    <w:unhideWhenUsed/>
    <w:rsid w:val="003F63C4"/>
    <w:pPr>
      <w:tabs>
        <w:tab w:val="center" w:pos="4536"/>
        <w:tab w:val="right" w:pos="9072"/>
      </w:tabs>
      <w:autoSpaceDE/>
      <w:autoSpaceDN/>
      <w:adjustRightInd/>
    </w:pPr>
    <w:rPr>
      <w:rFonts w:ascii="Arial" w:eastAsiaTheme="minorHAnsi" w:hAnsi="Arial" w:cstheme="minorBidi"/>
      <w:sz w:val="22"/>
      <w:szCs w:val="22"/>
      <w:lang w:eastAsia="en-US"/>
    </w:rPr>
  </w:style>
  <w:style w:type="character" w:customStyle="1" w:styleId="FuzeileZchn">
    <w:name w:val="Fußzeile Zchn"/>
    <w:basedOn w:val="Absatz-Standardschriftart"/>
    <w:link w:val="Fuzeile"/>
    <w:uiPriority w:val="99"/>
    <w:rsid w:val="003F63C4"/>
    <w:rPr>
      <w:rFonts w:ascii="Arial" w:hAnsi="Arial"/>
      <w:sz w:val="20"/>
    </w:rPr>
  </w:style>
  <w:style w:type="table" w:styleId="Tabellenraster">
    <w:name w:val="Table Grid"/>
    <w:basedOn w:val="NormaleTabelle"/>
    <w:uiPriority w:val="39"/>
    <w:rsid w:val="00B9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316">
      <w:bodyDiv w:val="1"/>
      <w:marLeft w:val="0"/>
      <w:marRight w:val="0"/>
      <w:marTop w:val="0"/>
      <w:marBottom w:val="0"/>
      <w:divBdr>
        <w:top w:val="none" w:sz="0" w:space="0" w:color="auto"/>
        <w:left w:val="none" w:sz="0" w:space="0" w:color="auto"/>
        <w:bottom w:val="none" w:sz="0" w:space="0" w:color="auto"/>
        <w:right w:val="none" w:sz="0" w:space="0" w:color="auto"/>
      </w:divBdr>
    </w:div>
    <w:div w:id="6621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Stadt Bochum">
      <a:dk1>
        <a:sysClr val="windowText" lastClr="000000"/>
      </a:dk1>
      <a:lt1>
        <a:sysClr val="window" lastClr="FFFFFF"/>
      </a:lt1>
      <a:dk2>
        <a:srgbClr val="44546A"/>
      </a:dk2>
      <a:lt2>
        <a:srgbClr val="E7E6E6"/>
      </a:lt2>
      <a:accent1>
        <a:srgbClr val="0F2864"/>
      </a:accent1>
      <a:accent2>
        <a:srgbClr val="0AB4FF"/>
      </a:accent2>
      <a:accent3>
        <a:srgbClr val="F49100"/>
      </a:accent3>
      <a:accent4>
        <a:srgbClr val="E61937"/>
      </a:accent4>
      <a:accent5>
        <a:srgbClr val="17AF8D"/>
      </a:accent5>
      <a:accent6>
        <a:srgbClr val="76B729"/>
      </a:accent6>
      <a:hlink>
        <a:srgbClr val="0F2864"/>
      </a:hlink>
      <a:folHlink>
        <a:srgbClr val="0F2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48FC-5193-4ED4-B770-8EA84AB9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Stadt Bochum</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Wölk</dc:creator>
  <cp:keywords/>
  <dc:description/>
  <cp:lastModifiedBy>Ingrid Wölk</cp:lastModifiedBy>
  <cp:revision>5</cp:revision>
  <dcterms:created xsi:type="dcterms:W3CDTF">2016-08-12T12:37:00Z</dcterms:created>
  <dcterms:modified xsi:type="dcterms:W3CDTF">2016-08-15T11:21:00Z</dcterms:modified>
</cp:coreProperties>
</file>